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E007" w14:textId="77777777" w:rsidR="00127EE6" w:rsidRDefault="00127EE6" w:rsidP="00330ED1">
      <w:pPr>
        <w:rPr>
          <w:rFonts w:ascii="BundesSerif Office" w:hAnsi="BundesSerif Office" w:cs="Arial"/>
          <w:b/>
          <w:color w:val="0F243E"/>
          <w:sz w:val="14"/>
          <w:szCs w:val="14"/>
        </w:rPr>
      </w:pPr>
    </w:p>
    <w:p w14:paraId="6DE42DF4" w14:textId="77777777" w:rsidR="00127EE6" w:rsidRPr="00305C7D" w:rsidRDefault="00127EE6" w:rsidP="00330ED1">
      <w:pPr>
        <w:rPr>
          <w:rFonts w:ascii="BundesSerif Office" w:hAnsi="BundesSerif Office" w:cs="Arial"/>
          <w:b/>
          <w:color w:val="0F243E"/>
          <w:sz w:val="14"/>
          <w:szCs w:val="14"/>
        </w:rPr>
      </w:pPr>
    </w:p>
    <w:p w14:paraId="65C3D96F" w14:textId="77777777" w:rsidR="004073B3" w:rsidRDefault="004C79CA" w:rsidP="00E140C6">
      <w:pPr>
        <w:jc w:val="both"/>
        <w:rPr>
          <w:rFonts w:ascii="BundesSerif Office" w:hAnsi="BundesSerif Office" w:cs="Arial"/>
          <w:b/>
          <w:color w:val="0F243E"/>
          <w:sz w:val="18"/>
          <w:szCs w:val="21"/>
        </w:rPr>
      </w:pPr>
      <w:r>
        <w:rPr>
          <w:rFonts w:ascii="BundesSerif Office" w:hAnsi="BundesSerif Office" w:cs="Arial"/>
          <w:b/>
          <w:color w:val="17365D"/>
          <w:sz w:val="40"/>
          <w:szCs w:val="40"/>
        </w:rPr>
        <w:t>Tätigkeitsnachweis</w:t>
      </w:r>
    </w:p>
    <w:p w14:paraId="25795177" w14:textId="77777777" w:rsidR="00E140C6" w:rsidRPr="00E140C6" w:rsidRDefault="00E140C6" w:rsidP="00E140C6">
      <w:pPr>
        <w:jc w:val="both"/>
        <w:rPr>
          <w:rFonts w:ascii="BundesSerif Office" w:hAnsi="BundesSerif Office" w:cs="Arial"/>
          <w:b/>
          <w:color w:val="0F243E"/>
          <w:sz w:val="21"/>
          <w:szCs w:val="21"/>
        </w:rPr>
      </w:pPr>
    </w:p>
    <w:p w14:paraId="3A37096A" w14:textId="77777777" w:rsidR="00BF7625" w:rsidRDefault="00D26EB3" w:rsidP="0031448F">
      <w:pPr>
        <w:spacing w:after="280"/>
        <w:rPr>
          <w:rFonts w:ascii="BundesSerif Office" w:hAnsi="BundesSerif Office" w:cs="Arial"/>
          <w:b/>
          <w:color w:val="17365D"/>
          <w:sz w:val="18"/>
          <w:szCs w:val="18"/>
        </w:rPr>
      </w:pPr>
      <w:r>
        <w:rPr>
          <w:rFonts w:ascii="BundesSerif Office" w:hAnsi="BundesSerif Office" w:cs="Arial"/>
          <w:b/>
          <w:color w:val="17365D"/>
          <w:sz w:val="18"/>
          <w:szCs w:val="18"/>
        </w:rPr>
        <w:t>Die Beratung erfolgte durch</w:t>
      </w:r>
      <w:r w:rsidR="00BF7625" w:rsidRPr="00565726">
        <w:rPr>
          <w:rFonts w:ascii="BundesSerif Office" w:hAnsi="BundesSerif Office" w:cs="Arial"/>
          <w:b/>
          <w:color w:val="17365D"/>
          <w:sz w:val="18"/>
          <w:szCs w:val="18"/>
        </w:rPr>
        <w:t xml:space="preserve"> </w:t>
      </w:r>
      <w:sdt>
        <w:sdtPr>
          <w:alias w:val="(Name der projektumsetzenden Stelle)"/>
          <w:tag w:val="(Name der projektumsetzenden Stelle)"/>
          <w:id w:val="72939342"/>
          <w:placeholder>
            <w:docPart w:val="A7085403E3E04089BC1A633EAD743FE1"/>
          </w:placeholder>
          <w:showingPlcHdr/>
          <w15:color w:val="000000"/>
        </w:sdtPr>
        <w:sdtEndPr>
          <w:rPr>
            <w:rFonts w:ascii="BundesSerif Office" w:hAnsi="BundesSerif Office" w:cs="Arial"/>
            <w:b/>
            <w:color w:val="17365D"/>
            <w:sz w:val="20"/>
            <w:szCs w:val="20"/>
          </w:rPr>
        </w:sdtEndPr>
        <w:sdtContent>
          <w:r w:rsidR="00DF1444" w:rsidRPr="000A5B42">
            <w:rPr>
              <w:b/>
              <w:color w:val="ACB9CA" w:themeColor="text2" w:themeTint="66"/>
            </w:rPr>
            <w:t>(Name der projektumsetzenden Stelle)</w:t>
          </w:r>
        </w:sdtContent>
      </w:sdt>
      <w:r w:rsidR="00362E82" w:rsidRPr="00362E82">
        <w:rPr>
          <w:rFonts w:ascii="BundesSerif Office" w:hAnsi="BundesSerif Office" w:cs="Arial"/>
          <w:b/>
          <w:color w:val="17365D"/>
          <w:sz w:val="18"/>
          <w:szCs w:val="18"/>
        </w:rPr>
        <w:t xml:space="preserve"> </w:t>
      </w:r>
      <w:r w:rsidR="00BF7625" w:rsidRPr="00362E82">
        <w:rPr>
          <w:rFonts w:ascii="BundesSerif Office" w:hAnsi="BundesSerif Office" w:cs="Arial"/>
          <w:b/>
          <w:color w:val="17365D"/>
          <w:sz w:val="18"/>
          <w:szCs w:val="18"/>
        </w:rPr>
        <w:t>im</w:t>
      </w:r>
      <w:r w:rsidR="00BF7625" w:rsidRPr="00565726">
        <w:rPr>
          <w:rFonts w:ascii="BundesSerif Office" w:hAnsi="BundesSerif Office" w:cs="Arial"/>
          <w:b/>
          <w:color w:val="17365D"/>
          <w:sz w:val="18"/>
          <w:szCs w:val="18"/>
        </w:rPr>
        <w:t xml:space="preserve"> Rahmen des </w:t>
      </w:r>
      <w:r w:rsidR="00565726">
        <w:rPr>
          <w:rFonts w:ascii="BundesSerif Office" w:hAnsi="BundesSerif Office" w:cs="Arial"/>
          <w:b/>
          <w:color w:val="17365D"/>
          <w:sz w:val="18"/>
          <w:szCs w:val="18"/>
        </w:rPr>
        <w:t xml:space="preserve">vom Bundesministerium für Wirtschaft und </w:t>
      </w:r>
      <w:r w:rsidR="00362061">
        <w:rPr>
          <w:rFonts w:ascii="BundesSerif Office" w:hAnsi="BundesSerif Office" w:cs="Arial"/>
          <w:b/>
          <w:color w:val="17365D"/>
          <w:sz w:val="18"/>
          <w:szCs w:val="18"/>
        </w:rPr>
        <w:t>Klimaschutz</w:t>
      </w:r>
      <w:r w:rsidR="00565726">
        <w:rPr>
          <w:rFonts w:ascii="BundesSerif Office" w:hAnsi="BundesSerif Office" w:cs="Arial"/>
          <w:b/>
          <w:color w:val="17365D"/>
          <w:sz w:val="18"/>
          <w:szCs w:val="18"/>
        </w:rPr>
        <w:t xml:space="preserve"> geförderten P</w:t>
      </w:r>
      <w:r w:rsidR="00BF7625" w:rsidRPr="00565726">
        <w:rPr>
          <w:rFonts w:ascii="BundesSerif Office" w:hAnsi="BundesSerif Office" w:cs="Arial"/>
          <w:b/>
          <w:color w:val="17365D"/>
          <w:sz w:val="18"/>
          <w:szCs w:val="18"/>
        </w:rPr>
        <w:t xml:space="preserve">rogramms </w:t>
      </w:r>
      <w:r w:rsidR="00ED34B4" w:rsidRPr="00ED34B4">
        <w:rPr>
          <w:rFonts w:ascii="BundesSerif Office" w:hAnsi="BundesSerif Office" w:cs="Arial"/>
          <w:b/>
          <w:color w:val="17365D"/>
          <w:sz w:val="18"/>
          <w:szCs w:val="18"/>
        </w:rPr>
        <w:t>„Unterstützung von Unternehmen bei der passgenauen Besetzung von Aus</w:t>
      </w:r>
      <w:r w:rsidR="006F777F">
        <w:rPr>
          <w:rFonts w:ascii="BundesSerif Office" w:hAnsi="BundesSerif Office" w:cs="Arial"/>
          <w:b/>
          <w:color w:val="17365D"/>
          <w:sz w:val="18"/>
          <w:szCs w:val="18"/>
        </w:rPr>
        <w:t>bildungsplätzen mit Jugendlichen</w:t>
      </w:r>
      <w:r w:rsidR="00ED34B4" w:rsidRPr="00ED34B4">
        <w:rPr>
          <w:rFonts w:ascii="BundesSerif Office" w:hAnsi="BundesSerif Office" w:cs="Arial"/>
          <w:b/>
          <w:color w:val="17365D"/>
          <w:sz w:val="18"/>
          <w:szCs w:val="18"/>
        </w:rPr>
        <w:t xml:space="preserve"> aus dem Inland, aus dem Ausland oder mit Fluchthintergrund“ (Passgenaue Besetzung und Willkommenslotsen)</w:t>
      </w:r>
      <w:r w:rsidR="00565726">
        <w:rPr>
          <w:rFonts w:ascii="BundesSerif Office" w:hAnsi="BundesSerif Office" w:cs="Arial"/>
          <w:b/>
          <w:color w:val="17365D"/>
          <w:sz w:val="18"/>
          <w:szCs w:val="18"/>
        </w:rPr>
        <w:t xml:space="preserve">. </w:t>
      </w:r>
      <w:r w:rsidR="003101B2">
        <w:rPr>
          <w:rFonts w:ascii="BundesSerif Office" w:hAnsi="BundesSerif Office" w:cs="Arial"/>
          <w:b/>
          <w:color w:val="17365D"/>
          <w:sz w:val="18"/>
          <w:szCs w:val="18"/>
        </w:rPr>
        <w:t>Die Beratungsleistung ist</w:t>
      </w:r>
      <w:r w:rsidR="004003A6">
        <w:rPr>
          <w:rFonts w:ascii="BundesSerif Office" w:hAnsi="BundesSerif Office" w:cs="Arial"/>
          <w:b/>
          <w:color w:val="17365D"/>
          <w:sz w:val="18"/>
          <w:szCs w:val="18"/>
        </w:rPr>
        <w:t xml:space="preserve"> für Sie </w:t>
      </w:r>
      <w:r w:rsidR="004003A6" w:rsidRPr="00794907">
        <w:rPr>
          <w:rFonts w:ascii="BundesSerif Office" w:hAnsi="BundesSerif Office" w:cs="Arial"/>
          <w:b/>
          <w:color w:val="17365D"/>
          <w:sz w:val="18"/>
          <w:szCs w:val="18"/>
        </w:rPr>
        <w:t>kostenfrei</w:t>
      </w:r>
      <w:r w:rsidR="004003A6">
        <w:rPr>
          <w:rFonts w:ascii="BundesSerif Office" w:hAnsi="BundesSerif Office" w:cs="Arial"/>
          <w:b/>
          <w:color w:val="17365D"/>
          <w:sz w:val="18"/>
          <w:szCs w:val="18"/>
        </w:rPr>
        <w:t>.</w:t>
      </w:r>
    </w:p>
    <w:tbl>
      <w:tblPr>
        <w:tblStyle w:val="Tabellenraster"/>
        <w:tblW w:w="0" w:type="auto"/>
        <w:tblLook w:val="04A0" w:firstRow="1" w:lastRow="0" w:firstColumn="1" w:lastColumn="0" w:noHBand="0" w:noVBand="1"/>
      </w:tblPr>
      <w:tblGrid>
        <w:gridCol w:w="4673"/>
        <w:gridCol w:w="4389"/>
      </w:tblGrid>
      <w:tr w:rsidR="00EE6F66" w14:paraId="4CCAD576" w14:textId="77777777" w:rsidTr="00473F30">
        <w:tc>
          <w:tcPr>
            <w:tcW w:w="4673" w:type="dxa"/>
          </w:tcPr>
          <w:p w14:paraId="6C70F069" w14:textId="01108D96" w:rsidR="00EE6F66" w:rsidRPr="00AC7417" w:rsidRDefault="00EE7FE0" w:rsidP="00473F30">
            <w:pPr>
              <w:jc w:val="both"/>
              <w:rPr>
                <w:rFonts w:ascii="BundesSerif Office" w:hAnsi="BundesSerif Office" w:cs="Arial"/>
                <w:b/>
                <w:color w:val="0F243E"/>
                <w:sz w:val="21"/>
                <w:szCs w:val="21"/>
              </w:rPr>
            </w:pPr>
            <w:sdt>
              <w:sdtPr>
                <w:rPr>
                  <w:rFonts w:ascii="MS Gothic" w:eastAsia="MS Gothic" w:hAnsi="MS Gothic" w:cs="Arial" w:hint="eastAsia"/>
                  <w:color w:val="323E4F"/>
                  <w:sz w:val="20"/>
                  <w:szCs w:val="20"/>
                </w:rPr>
                <w:id w:val="1257326554"/>
                <w14:checkbox>
                  <w14:checked w14:val="1"/>
                  <w14:checkedState w14:val="2612" w14:font="MS Gothic"/>
                  <w14:uncheckedState w14:val="2610" w14:font="MS Gothic"/>
                </w14:checkbox>
              </w:sdtPr>
              <w:sdtEndPr/>
              <w:sdtContent>
                <w:r>
                  <w:rPr>
                    <w:rFonts w:ascii="MS Gothic" w:eastAsia="MS Gothic" w:hAnsi="MS Gothic" w:cs="Arial" w:hint="eastAsia"/>
                    <w:color w:val="323E4F"/>
                    <w:sz w:val="20"/>
                    <w:szCs w:val="20"/>
                  </w:rPr>
                  <w:t>☒</w:t>
                </w:r>
              </w:sdtContent>
            </w:sdt>
            <w:r w:rsidR="00EE6F66">
              <w:rPr>
                <w:rFonts w:ascii="MS Gothic" w:eastAsia="MS Gothic" w:hAnsi="MS Gothic" w:cs="Arial" w:hint="eastAsia"/>
                <w:color w:val="323E4F"/>
                <w:sz w:val="20"/>
                <w:szCs w:val="20"/>
              </w:rPr>
              <w:t xml:space="preserve"> </w:t>
            </w:r>
            <w:r w:rsidR="00EE6F66" w:rsidRPr="00EE6F66">
              <w:rPr>
                <w:rFonts w:ascii="BundesSerif Office" w:eastAsia="MS Gothic" w:hAnsi="BundesSerif Office" w:cs="Arial"/>
                <w:b/>
                <w:color w:val="323E4F"/>
                <w:sz w:val="20"/>
                <w:szCs w:val="20"/>
              </w:rPr>
              <w:t>Modul 2.1</w:t>
            </w:r>
            <w:r w:rsidR="00EE6F66">
              <w:rPr>
                <w:rFonts w:ascii="BundesSerif Office" w:eastAsia="MS Gothic" w:hAnsi="BundesSerif Office" w:cs="Arial"/>
                <w:color w:val="323E4F"/>
                <w:sz w:val="20"/>
                <w:szCs w:val="20"/>
              </w:rPr>
              <w:t xml:space="preserve"> – </w:t>
            </w:r>
            <w:r w:rsidR="00EE6F66" w:rsidRPr="00EE6F66">
              <w:rPr>
                <w:rFonts w:ascii="BundesSerif Office" w:eastAsia="MS Gothic" w:hAnsi="BundesSerif Office" w:cs="Arial"/>
                <w:b/>
                <w:color w:val="323E4F"/>
                <w:sz w:val="20"/>
                <w:szCs w:val="20"/>
              </w:rPr>
              <w:t>Passgenaue Besetzung</w:t>
            </w:r>
            <w:r w:rsidR="00EE6F66">
              <w:rPr>
                <w:rFonts w:ascii="BundesSerif Office" w:eastAsia="MS Gothic" w:hAnsi="BundesSerif Office" w:cs="Arial"/>
                <w:color w:val="323E4F"/>
                <w:sz w:val="20"/>
                <w:szCs w:val="20"/>
              </w:rPr>
              <w:t xml:space="preserve"> </w:t>
            </w:r>
          </w:p>
        </w:tc>
        <w:tc>
          <w:tcPr>
            <w:tcW w:w="4389" w:type="dxa"/>
          </w:tcPr>
          <w:p w14:paraId="43C3E23B" w14:textId="77777777" w:rsidR="00EE6F66" w:rsidRDefault="00EE7FE0" w:rsidP="00473F30">
            <w:pPr>
              <w:jc w:val="both"/>
              <w:rPr>
                <w:rFonts w:ascii="BundesSerif Office" w:hAnsi="BundesSerif Office" w:cs="Arial"/>
                <w:b/>
                <w:color w:val="0F243E"/>
                <w:sz w:val="21"/>
                <w:szCs w:val="21"/>
              </w:rPr>
            </w:pPr>
            <w:sdt>
              <w:sdtPr>
                <w:rPr>
                  <w:rFonts w:ascii="MS Gothic" w:eastAsia="MS Gothic" w:hAnsi="MS Gothic" w:cs="Arial" w:hint="eastAsia"/>
                  <w:color w:val="323E4F"/>
                  <w:sz w:val="20"/>
                  <w:szCs w:val="20"/>
                </w:rPr>
                <w:id w:val="-943466063"/>
                <w14:checkbox>
                  <w14:checked w14:val="0"/>
                  <w14:checkedState w14:val="2612" w14:font="MS Gothic"/>
                  <w14:uncheckedState w14:val="2610" w14:font="MS Gothic"/>
                </w14:checkbox>
              </w:sdtPr>
              <w:sdtEndPr/>
              <w:sdtContent>
                <w:r w:rsidR="00EE6F66">
                  <w:rPr>
                    <w:rFonts w:ascii="MS Gothic" w:eastAsia="MS Gothic" w:hAnsi="MS Gothic" w:cs="Arial" w:hint="eastAsia"/>
                    <w:color w:val="323E4F"/>
                    <w:sz w:val="20"/>
                    <w:szCs w:val="20"/>
                  </w:rPr>
                  <w:t>☐</w:t>
                </w:r>
              </w:sdtContent>
            </w:sdt>
            <w:r w:rsidR="00EE6F66">
              <w:rPr>
                <w:rFonts w:ascii="MS Gothic" w:eastAsia="MS Gothic" w:hAnsi="MS Gothic" w:cs="Arial" w:hint="eastAsia"/>
                <w:color w:val="323E4F"/>
                <w:sz w:val="20"/>
                <w:szCs w:val="20"/>
              </w:rPr>
              <w:t xml:space="preserve"> </w:t>
            </w:r>
            <w:r w:rsidR="00EE6F66" w:rsidRPr="00EE6F66">
              <w:rPr>
                <w:rFonts w:ascii="BundesSerif Office" w:eastAsia="MS Gothic" w:hAnsi="BundesSerif Office" w:cs="Arial"/>
                <w:b/>
                <w:color w:val="323E4F"/>
                <w:sz w:val="20"/>
                <w:szCs w:val="20"/>
              </w:rPr>
              <w:t>Modul 2.2</w:t>
            </w:r>
            <w:r w:rsidR="00EE6F66">
              <w:rPr>
                <w:rFonts w:ascii="BundesSerif Office" w:eastAsia="MS Gothic" w:hAnsi="BundesSerif Office" w:cs="Arial"/>
                <w:color w:val="323E4F"/>
                <w:sz w:val="20"/>
                <w:szCs w:val="20"/>
              </w:rPr>
              <w:t xml:space="preserve"> – </w:t>
            </w:r>
            <w:r w:rsidR="00EE6F66" w:rsidRPr="00EE6F66">
              <w:rPr>
                <w:rFonts w:ascii="BundesSerif Office" w:eastAsia="MS Gothic" w:hAnsi="BundesSerif Office" w:cs="Arial"/>
                <w:b/>
                <w:color w:val="323E4F"/>
                <w:sz w:val="20"/>
                <w:szCs w:val="20"/>
              </w:rPr>
              <w:t xml:space="preserve">Willkommenslotsen </w:t>
            </w:r>
          </w:p>
        </w:tc>
      </w:tr>
    </w:tbl>
    <w:p w14:paraId="1C6BFC84" w14:textId="77777777" w:rsidR="00EE6F66" w:rsidRPr="00565726" w:rsidRDefault="00EE6F66" w:rsidP="0031448F">
      <w:pPr>
        <w:spacing w:after="280"/>
        <w:rPr>
          <w:rFonts w:ascii="BundesSerif Office" w:hAnsi="BundesSerif Office" w:cs="Arial"/>
          <w:b/>
          <w:color w:val="17365D"/>
          <w:sz w:val="18"/>
          <w:szCs w:val="18"/>
        </w:rPr>
      </w:pPr>
    </w:p>
    <w:tbl>
      <w:tblPr>
        <w:tblStyle w:val="Tabellenraster"/>
        <w:tblW w:w="0" w:type="auto"/>
        <w:tblLook w:val="04A0" w:firstRow="1" w:lastRow="0" w:firstColumn="1" w:lastColumn="0" w:noHBand="0" w:noVBand="1"/>
      </w:tblPr>
      <w:tblGrid>
        <w:gridCol w:w="6100"/>
        <w:gridCol w:w="2962"/>
      </w:tblGrid>
      <w:tr w:rsidR="00764F5E" w14:paraId="372DD717" w14:textId="77777777" w:rsidTr="007321B8">
        <w:tc>
          <w:tcPr>
            <w:tcW w:w="6204" w:type="dxa"/>
          </w:tcPr>
          <w:p w14:paraId="75C315F6" w14:textId="3C9FCC71" w:rsidR="00FA451C" w:rsidRPr="00F65295" w:rsidRDefault="00EE7FE0" w:rsidP="00AC7417">
            <w:pPr>
              <w:jc w:val="both"/>
              <w:rPr>
                <w:rFonts w:ascii="BundesSerif Office" w:hAnsi="BundesSerif Office" w:cs="Arial"/>
                <w:b/>
                <w:color w:val="0F243E"/>
                <w:sz w:val="21"/>
                <w:szCs w:val="21"/>
              </w:rPr>
            </w:pPr>
            <w:sdt>
              <w:sdtPr>
                <w:rPr>
                  <w:rFonts w:ascii="BundesSerif Office" w:hAnsi="BundesSerif Office" w:cs="Arial"/>
                  <w:b/>
                  <w:color w:val="0F243E"/>
                  <w:sz w:val="21"/>
                  <w:szCs w:val="21"/>
                </w:rPr>
                <w:id w:val="876896161"/>
                <w:placeholder>
                  <w:docPart w:val="4D9521B0900C48F6B43E1A7E302C85DB"/>
                </w:placeholder>
              </w:sdtPr>
              <w:sdtEndPr/>
              <w:sdtContent>
                <w:sdt>
                  <w:sdtPr>
                    <w:rPr>
                      <w:rFonts w:ascii="BundesSerif Office" w:hAnsi="BundesSerif Office" w:cs="Arial"/>
                      <w:b/>
                      <w:color w:val="0F243E"/>
                      <w:sz w:val="21"/>
                      <w:szCs w:val="21"/>
                    </w:rPr>
                    <w:id w:val="973789275"/>
                    <w:placeholder>
                      <w:docPart w:val="010F5C1A4EC34528AAB8BBD846768C57"/>
                    </w:placeholder>
                  </w:sdtPr>
                  <w:sdtEndPr/>
                  <w:sdtContent>
                    <w:r>
                      <w:rPr>
                        <w:rFonts w:ascii="BundesSerif Office" w:hAnsi="BundesSerif Office" w:cs="Arial"/>
                        <w:b/>
                        <w:color w:val="0F243E"/>
                        <w:sz w:val="21"/>
                        <w:szCs w:val="21"/>
                      </w:rPr>
                      <w:t>IHK zu Essen</w:t>
                    </w:r>
                  </w:sdtContent>
                </w:sdt>
              </w:sdtContent>
            </w:sdt>
          </w:p>
          <w:p w14:paraId="582E7F8B" w14:textId="0398E1B0" w:rsidR="00176E6E" w:rsidRPr="00F65295" w:rsidRDefault="00EE7FE0" w:rsidP="00176E6E">
            <w:pPr>
              <w:jc w:val="both"/>
              <w:rPr>
                <w:rFonts w:ascii="BundesSerif Office" w:hAnsi="BundesSerif Office" w:cs="Arial"/>
                <w:b/>
                <w:color w:val="0F243E"/>
                <w:sz w:val="21"/>
                <w:szCs w:val="21"/>
              </w:rPr>
            </w:pPr>
            <w:sdt>
              <w:sdtPr>
                <w:rPr>
                  <w:rFonts w:ascii="BundesSerif Office" w:hAnsi="BundesSerif Office" w:cs="Arial"/>
                  <w:b/>
                  <w:color w:val="0F243E"/>
                  <w:sz w:val="21"/>
                  <w:szCs w:val="21"/>
                </w:rPr>
                <w:id w:val="-1212333759"/>
                <w:placeholder>
                  <w:docPart w:val="268FE0E9C849471BBAC9646FA5AF16C0"/>
                </w:placeholder>
              </w:sdtPr>
              <w:sdtEndPr/>
              <w:sdtContent>
                <w:r>
                  <w:rPr>
                    <w:rFonts w:ascii="BundesSerif Office" w:hAnsi="BundesSerif Office" w:cs="Arial"/>
                    <w:b/>
                    <w:color w:val="0F243E"/>
                    <w:sz w:val="21"/>
                    <w:szCs w:val="21"/>
                  </w:rPr>
                  <w:t xml:space="preserve">Am </w:t>
                </w:r>
                <w:proofErr w:type="spellStart"/>
                <w:r>
                  <w:rPr>
                    <w:rFonts w:ascii="BundesSerif Office" w:hAnsi="BundesSerif Office" w:cs="Arial"/>
                    <w:b/>
                    <w:color w:val="0F243E"/>
                    <w:sz w:val="21"/>
                    <w:szCs w:val="21"/>
                  </w:rPr>
                  <w:t>Waldthausenpark</w:t>
                </w:r>
                <w:proofErr w:type="spellEnd"/>
                <w:r>
                  <w:rPr>
                    <w:rFonts w:ascii="BundesSerif Office" w:hAnsi="BundesSerif Office" w:cs="Arial"/>
                    <w:b/>
                    <w:color w:val="0F243E"/>
                    <w:sz w:val="21"/>
                    <w:szCs w:val="21"/>
                  </w:rPr>
                  <w:t xml:space="preserve"> 2, 45127 Essen</w:t>
                </w:r>
              </w:sdtContent>
            </w:sdt>
          </w:p>
          <w:p w14:paraId="0ADFD709" w14:textId="62CECEDB" w:rsidR="00FA451C" w:rsidRPr="00176E6E" w:rsidRDefault="00EE7FE0" w:rsidP="0051088C">
            <w:pPr>
              <w:jc w:val="both"/>
              <w:rPr>
                <w:rFonts w:ascii="BundesSerif Office" w:hAnsi="BundesSerif Office" w:cs="Arial"/>
                <w:b/>
                <w:color w:val="0F243E"/>
                <w:sz w:val="21"/>
                <w:szCs w:val="21"/>
              </w:rPr>
            </w:pPr>
            <w:sdt>
              <w:sdtPr>
                <w:rPr>
                  <w:rFonts w:ascii="BundesSerif Office" w:hAnsi="BundesSerif Office" w:cs="Arial"/>
                  <w:b/>
                  <w:color w:val="ACB9CA" w:themeColor="text2" w:themeTint="66"/>
                  <w:sz w:val="21"/>
                  <w:szCs w:val="21"/>
                </w:rPr>
                <w:id w:val="24298756"/>
                <w:placeholder>
                  <w:docPart w:val="413A791468B74019BACA4835EBCB5EB0"/>
                </w:placeholder>
                <w15:color w:val="000000"/>
              </w:sdtPr>
              <w:sdtEndPr/>
              <w:sdtContent>
                <w:sdt>
                  <w:sdtPr>
                    <w:rPr>
                      <w:rFonts w:ascii="BundesSerif Office" w:hAnsi="BundesSerif Office" w:cs="Arial"/>
                      <w:b/>
                      <w:color w:val="0F243E"/>
                      <w:sz w:val="21"/>
                      <w:szCs w:val="21"/>
                    </w:rPr>
                    <w:id w:val="-2045054133"/>
                    <w:placeholder>
                      <w:docPart w:val="1E2C75C9E9334F0AAE3DBAF3D74AAA08"/>
                    </w:placeholder>
                  </w:sdtPr>
                  <w:sdtEndPr/>
                  <w:sdtContent>
                    <w:r>
                      <w:rPr>
                        <w:rFonts w:ascii="BundesSerif Office" w:hAnsi="BundesSerif Office" w:cs="Arial"/>
                        <w:b/>
                        <w:color w:val="0F243E"/>
                        <w:sz w:val="21"/>
                        <w:szCs w:val="21"/>
                      </w:rPr>
                      <w:t>azubimacher@essen.ihk.de, 0201-1892120</w:t>
                    </w:r>
                  </w:sdtContent>
                </w:sdt>
              </w:sdtContent>
            </w:sdt>
          </w:p>
        </w:tc>
        <w:tc>
          <w:tcPr>
            <w:tcW w:w="3008" w:type="dxa"/>
          </w:tcPr>
          <w:p w14:paraId="48491816" w14:textId="77777777" w:rsidR="00FA451C" w:rsidRDefault="009F75F9" w:rsidP="00F65295">
            <w:pPr>
              <w:jc w:val="both"/>
              <w:rPr>
                <w:rFonts w:ascii="BundesSerif Office" w:hAnsi="BundesSerif Office" w:cs="Arial"/>
                <w:sz w:val="19"/>
                <w:szCs w:val="19"/>
                <w:highlight w:val="yellow"/>
              </w:rPr>
            </w:pPr>
            <w:r>
              <w:rPr>
                <w:rFonts w:ascii="BundesSerif Office" w:hAnsi="BundesSerif Office" w:cs="Arial"/>
                <w:b/>
                <w:color w:val="0F243E"/>
                <w:sz w:val="21"/>
                <w:szCs w:val="21"/>
              </w:rPr>
              <w:t>Beratungsda</w:t>
            </w:r>
            <w:r w:rsidR="00FA451C" w:rsidRPr="00AC7417">
              <w:rPr>
                <w:rFonts w:ascii="BundesSerif Office" w:hAnsi="BundesSerif Office" w:cs="Arial"/>
                <w:b/>
                <w:color w:val="0F243E"/>
                <w:sz w:val="21"/>
                <w:szCs w:val="21"/>
              </w:rPr>
              <w:t>tum:</w:t>
            </w:r>
            <w:r>
              <w:rPr>
                <w:rFonts w:ascii="BundesSerif Office" w:hAnsi="BundesSerif Office" w:cs="Arial"/>
                <w:b/>
                <w:color w:val="0F243E"/>
                <w:sz w:val="21"/>
                <w:szCs w:val="21"/>
              </w:rPr>
              <w:t xml:space="preserve"> </w:t>
            </w:r>
            <w:sdt>
              <w:sdtPr>
                <w:rPr>
                  <w:rFonts w:ascii="BundesSerif Office" w:hAnsi="BundesSerif Office" w:cs="Arial"/>
                  <w:b/>
                  <w:color w:val="0F243E"/>
                  <w:sz w:val="21"/>
                  <w:szCs w:val="21"/>
                </w:rPr>
                <w:id w:val="-843622336"/>
                <w:placeholder>
                  <w:docPart w:val="7A7C8D55261B443280DFB8167EC2141C"/>
                </w:placeholder>
                <w:showingPlcHdr/>
                <w:date>
                  <w:dateFormat w:val="dd.MM.yyyy"/>
                  <w:lid w:val="de-DE"/>
                  <w:storeMappedDataAs w:val="dateTime"/>
                  <w:calendar w:val="gregorian"/>
                </w:date>
              </w:sdtPr>
              <w:sdtEndPr/>
              <w:sdtContent>
                <w:r w:rsidR="00F65295">
                  <w:rPr>
                    <w:rFonts w:ascii="BundesSerif Office" w:hAnsi="BundesSerif Office" w:cs="Arial"/>
                    <w:b/>
                    <w:color w:val="ACB9CA" w:themeColor="text2" w:themeTint="66"/>
                    <w:sz w:val="21"/>
                    <w:szCs w:val="21"/>
                  </w:rPr>
                  <w:t xml:space="preserve"> </w:t>
                </w:r>
                <w:r w:rsidR="00F65295" w:rsidRPr="009F75F9">
                  <w:rPr>
                    <w:rFonts w:ascii="BundesSerif Office" w:hAnsi="BundesSerif Office" w:cs="Arial"/>
                    <w:b/>
                    <w:color w:val="ACB9CA" w:themeColor="text2" w:themeTint="66"/>
                    <w:sz w:val="21"/>
                    <w:szCs w:val="21"/>
                  </w:rPr>
                  <w:t>(Datum)</w:t>
                </w:r>
              </w:sdtContent>
            </w:sdt>
          </w:p>
        </w:tc>
      </w:tr>
    </w:tbl>
    <w:p w14:paraId="74A151B0" w14:textId="77777777" w:rsidR="00EE6F66" w:rsidRDefault="00EE6F66" w:rsidP="004C79CA">
      <w:pPr>
        <w:jc w:val="both"/>
        <w:rPr>
          <w:rFonts w:ascii="BundesSerif Office" w:hAnsi="BundesSerif Office" w:cs="Arial"/>
          <w:b/>
          <w:color w:val="0F243E"/>
          <w:sz w:val="21"/>
          <w:szCs w:val="21"/>
        </w:rPr>
      </w:pPr>
    </w:p>
    <w:p w14:paraId="6BC7BFF3" w14:textId="77777777" w:rsidR="00BC0905" w:rsidRDefault="00BC0905" w:rsidP="00BC0905">
      <w:pPr>
        <w:jc w:val="both"/>
        <w:rPr>
          <w:rFonts w:ascii="BundesSerif Office" w:hAnsi="BundesSerif Office" w:cs="Arial"/>
          <w:b/>
          <w:color w:val="0F243E"/>
          <w:sz w:val="21"/>
          <w:szCs w:val="21"/>
        </w:rPr>
      </w:pPr>
      <w:r>
        <w:rPr>
          <w:rFonts w:ascii="BundesSerif Office" w:hAnsi="BundesSerif Office" w:cs="Arial"/>
          <w:b/>
          <w:color w:val="0F243E"/>
          <w:sz w:val="21"/>
          <w:szCs w:val="21"/>
        </w:rPr>
        <w:t>Name der Beraterin bzw. des Beraters</w:t>
      </w:r>
    </w:p>
    <w:tbl>
      <w:tblPr>
        <w:tblStyle w:val="Tabellenraster"/>
        <w:tblW w:w="9067" w:type="dxa"/>
        <w:tblLook w:val="04A0" w:firstRow="1" w:lastRow="0" w:firstColumn="1" w:lastColumn="0" w:noHBand="0" w:noVBand="1"/>
      </w:tblPr>
      <w:tblGrid>
        <w:gridCol w:w="9067"/>
      </w:tblGrid>
      <w:tr w:rsidR="00BC0905" w14:paraId="699E4553" w14:textId="77777777" w:rsidTr="00EF6EBC">
        <w:tc>
          <w:tcPr>
            <w:tcW w:w="9067" w:type="dxa"/>
          </w:tcPr>
          <w:p w14:paraId="691BC696" w14:textId="3E3C8606" w:rsidR="00BC0905" w:rsidRPr="00AC7417" w:rsidRDefault="00EE7FE0" w:rsidP="00167AD6">
            <w:pPr>
              <w:jc w:val="both"/>
              <w:rPr>
                <w:rFonts w:ascii="BundesSerif Office" w:hAnsi="BundesSerif Office" w:cs="Arial"/>
                <w:b/>
                <w:color w:val="0F243E"/>
                <w:sz w:val="21"/>
                <w:szCs w:val="21"/>
              </w:rPr>
            </w:pPr>
            <w:r>
              <w:rPr>
                <w:rFonts w:ascii="BundesSerif Office" w:hAnsi="BundesSerif Office" w:cs="Arial"/>
                <w:b/>
                <w:color w:val="0F243E"/>
                <w:sz w:val="21"/>
                <w:szCs w:val="21"/>
              </w:rPr>
              <w:t>Stefanie Richter, Eva Wilmsmann</w:t>
            </w:r>
          </w:p>
        </w:tc>
      </w:tr>
    </w:tbl>
    <w:p w14:paraId="77D68360" w14:textId="77777777" w:rsidR="00F27362" w:rsidRDefault="00F27362" w:rsidP="004C79CA">
      <w:pPr>
        <w:spacing w:before="138" w:line="275" w:lineRule="exact"/>
        <w:jc w:val="both"/>
        <w:textAlignment w:val="baseline"/>
        <w:rPr>
          <w:rFonts w:ascii="BundesSerif Office" w:hAnsi="BundesSerif Office" w:cs="Arial"/>
          <w:b/>
          <w:color w:val="0F243E"/>
          <w:sz w:val="21"/>
          <w:szCs w:val="21"/>
        </w:rPr>
      </w:pPr>
      <w:r w:rsidRPr="00F27362">
        <w:rPr>
          <w:rFonts w:ascii="BundesSerif Office" w:hAnsi="BundesSerif Office" w:cs="Arial"/>
          <w:b/>
          <w:color w:val="0F243E"/>
          <w:sz w:val="21"/>
          <w:szCs w:val="21"/>
        </w:rPr>
        <w:t>Angaben zur Größe des Unternehmens</w:t>
      </w:r>
      <w:r w:rsidR="00E737DD">
        <w:rPr>
          <w:rStyle w:val="Funotenzeichen"/>
          <w:rFonts w:ascii="BundesSerif Office" w:hAnsi="BundesSerif Office" w:cs="Arial"/>
          <w:b/>
          <w:color w:val="0F243E"/>
          <w:sz w:val="21"/>
          <w:szCs w:val="21"/>
        </w:rPr>
        <w:footnoteReference w:id="1"/>
      </w:r>
    </w:p>
    <w:tbl>
      <w:tblPr>
        <w:tblStyle w:val="Tabellenraster"/>
        <w:tblW w:w="0" w:type="auto"/>
        <w:tblLook w:val="04A0" w:firstRow="1" w:lastRow="0" w:firstColumn="1" w:lastColumn="0" w:noHBand="0" w:noVBand="1"/>
      </w:tblPr>
      <w:tblGrid>
        <w:gridCol w:w="2429"/>
        <w:gridCol w:w="2155"/>
        <w:gridCol w:w="2159"/>
        <w:gridCol w:w="2319"/>
      </w:tblGrid>
      <w:tr w:rsidR="00986F50" w14:paraId="712652D1" w14:textId="77777777" w:rsidTr="00986F50">
        <w:tc>
          <w:tcPr>
            <w:tcW w:w="2429" w:type="dxa"/>
          </w:tcPr>
          <w:p w14:paraId="7B7AEE3C" w14:textId="77777777" w:rsidR="00986F50" w:rsidRPr="00DF0059" w:rsidRDefault="00EE7FE0" w:rsidP="007F4024">
            <w:pPr>
              <w:jc w:val="both"/>
              <w:rPr>
                <w:rFonts w:ascii="BundesSerif Office" w:hAnsi="BundesSerif Office" w:cs="Arial"/>
                <w:b/>
                <w:color w:val="0F243E"/>
                <w:sz w:val="21"/>
                <w:szCs w:val="21"/>
              </w:rPr>
            </w:pPr>
            <w:sdt>
              <w:sdtPr>
                <w:rPr>
                  <w:rFonts w:ascii="MS Gothic" w:eastAsia="MS Gothic" w:hAnsi="MS Gothic" w:cs="Arial" w:hint="eastAsia"/>
                  <w:color w:val="323E4F"/>
                  <w:sz w:val="20"/>
                  <w:szCs w:val="20"/>
                </w:rPr>
                <w:id w:val="75714818"/>
                <w14:checkbox>
                  <w14:checked w14:val="0"/>
                  <w14:checkedState w14:val="2612" w14:font="MS Gothic"/>
                  <w14:uncheckedState w14:val="2610" w14:font="MS Gothic"/>
                </w14:checkbox>
              </w:sdtPr>
              <w:sdtEndPr/>
              <w:sdtContent>
                <w:r w:rsidR="00986F50" w:rsidRPr="00DF0059">
                  <w:rPr>
                    <w:rFonts w:ascii="MS Gothic" w:eastAsia="MS Gothic" w:hAnsi="MS Gothic" w:cs="Arial" w:hint="eastAsia"/>
                    <w:color w:val="323E4F"/>
                    <w:sz w:val="20"/>
                    <w:szCs w:val="20"/>
                  </w:rPr>
                  <w:t>☐</w:t>
                </w:r>
              </w:sdtContent>
            </w:sdt>
            <w:r w:rsidR="00986F50" w:rsidRPr="00DF0059">
              <w:rPr>
                <w:rFonts w:ascii="MS Gothic" w:eastAsia="MS Gothic" w:hAnsi="MS Gothic" w:cs="Arial" w:hint="eastAsia"/>
                <w:color w:val="323E4F"/>
                <w:sz w:val="20"/>
                <w:szCs w:val="20"/>
              </w:rPr>
              <w:t xml:space="preserve"> </w:t>
            </w:r>
            <w:r w:rsidR="00986F50" w:rsidRPr="00DF0059">
              <w:rPr>
                <w:rFonts w:ascii="BundesSerif Office" w:eastAsia="MS Gothic" w:hAnsi="BundesSerif Office" w:cs="Arial"/>
                <w:color w:val="323E4F"/>
                <w:sz w:val="20"/>
                <w:szCs w:val="20"/>
              </w:rPr>
              <w:t>Kleinstunternehmen</w:t>
            </w:r>
            <w:r w:rsidR="00B01546" w:rsidRPr="00DF0059">
              <w:rPr>
                <w:rFonts w:ascii="BundesSerif Office" w:eastAsia="MS Gothic" w:hAnsi="BundesSerif Office" w:cs="Arial"/>
                <w:color w:val="323E4F"/>
                <w:sz w:val="20"/>
                <w:szCs w:val="20"/>
              </w:rPr>
              <w:t xml:space="preserve"> (unter 10 Mitarbeiter)</w:t>
            </w:r>
          </w:p>
        </w:tc>
        <w:tc>
          <w:tcPr>
            <w:tcW w:w="2155" w:type="dxa"/>
          </w:tcPr>
          <w:p w14:paraId="36127772" w14:textId="77777777" w:rsidR="00986F50" w:rsidRPr="00DF0059" w:rsidRDefault="00EE7FE0" w:rsidP="00EF6EBC">
            <w:pPr>
              <w:jc w:val="both"/>
              <w:rPr>
                <w:rFonts w:ascii="MS Gothic" w:eastAsia="MS Gothic" w:hAnsi="MS Gothic" w:cs="Arial"/>
                <w:color w:val="323E4F"/>
                <w:sz w:val="20"/>
                <w:szCs w:val="20"/>
              </w:rPr>
            </w:pPr>
            <w:sdt>
              <w:sdtPr>
                <w:rPr>
                  <w:rFonts w:ascii="MS Gothic" w:eastAsia="MS Gothic" w:hAnsi="MS Gothic" w:cs="Arial" w:hint="eastAsia"/>
                  <w:color w:val="323E4F"/>
                  <w:sz w:val="20"/>
                  <w:szCs w:val="20"/>
                </w:rPr>
                <w:id w:val="-544908156"/>
                <w14:checkbox>
                  <w14:checked w14:val="0"/>
                  <w14:checkedState w14:val="2612" w14:font="MS Gothic"/>
                  <w14:uncheckedState w14:val="2610" w14:font="MS Gothic"/>
                </w14:checkbox>
              </w:sdtPr>
              <w:sdtEndPr/>
              <w:sdtContent>
                <w:r w:rsidR="00986F50" w:rsidRPr="00DF0059">
                  <w:rPr>
                    <w:rFonts w:ascii="MS Gothic" w:eastAsia="MS Gothic" w:hAnsi="MS Gothic" w:cs="Arial" w:hint="eastAsia"/>
                    <w:color w:val="323E4F"/>
                    <w:sz w:val="20"/>
                    <w:szCs w:val="20"/>
                  </w:rPr>
                  <w:t>☐</w:t>
                </w:r>
              </w:sdtContent>
            </w:sdt>
            <w:r w:rsidR="00986F50" w:rsidRPr="00DF0059">
              <w:rPr>
                <w:rFonts w:ascii="MS Gothic" w:eastAsia="MS Gothic" w:hAnsi="MS Gothic" w:cs="Arial" w:hint="eastAsia"/>
                <w:color w:val="323E4F"/>
                <w:sz w:val="20"/>
                <w:szCs w:val="20"/>
              </w:rPr>
              <w:t xml:space="preserve"> </w:t>
            </w:r>
            <w:r w:rsidR="00986F50" w:rsidRPr="00DF0059">
              <w:rPr>
                <w:rFonts w:ascii="BundesSerif Office" w:eastAsia="MS Gothic" w:hAnsi="BundesSerif Office" w:cs="Arial"/>
                <w:color w:val="323E4F"/>
                <w:sz w:val="20"/>
                <w:szCs w:val="20"/>
              </w:rPr>
              <w:t>Kleinere Unternehmen</w:t>
            </w:r>
            <w:r w:rsidR="00B01546" w:rsidRPr="00DF0059">
              <w:rPr>
                <w:rFonts w:ascii="BundesSerif Office" w:eastAsia="MS Gothic" w:hAnsi="BundesSerif Office" w:cs="Arial"/>
                <w:color w:val="323E4F"/>
                <w:sz w:val="20"/>
                <w:szCs w:val="20"/>
              </w:rPr>
              <w:t xml:space="preserve"> (unter 250 Mitarbeiter)</w:t>
            </w:r>
          </w:p>
        </w:tc>
        <w:tc>
          <w:tcPr>
            <w:tcW w:w="2159" w:type="dxa"/>
          </w:tcPr>
          <w:p w14:paraId="7D7D2FCB" w14:textId="77777777" w:rsidR="00986F50" w:rsidRPr="00DF0059" w:rsidRDefault="00EE7FE0" w:rsidP="00EF6EBC">
            <w:pPr>
              <w:jc w:val="both"/>
              <w:rPr>
                <w:rFonts w:ascii="MS Gothic" w:eastAsia="MS Gothic" w:hAnsi="MS Gothic" w:cs="Arial"/>
                <w:color w:val="323E4F"/>
                <w:sz w:val="20"/>
                <w:szCs w:val="20"/>
              </w:rPr>
            </w:pPr>
            <w:sdt>
              <w:sdtPr>
                <w:rPr>
                  <w:rFonts w:ascii="MS Gothic" w:eastAsia="MS Gothic" w:hAnsi="MS Gothic" w:cs="Arial" w:hint="eastAsia"/>
                  <w:color w:val="323E4F"/>
                  <w:sz w:val="20"/>
                  <w:szCs w:val="20"/>
                </w:rPr>
                <w:id w:val="-1885165346"/>
                <w14:checkbox>
                  <w14:checked w14:val="0"/>
                  <w14:checkedState w14:val="2612" w14:font="MS Gothic"/>
                  <w14:uncheckedState w14:val="2610" w14:font="MS Gothic"/>
                </w14:checkbox>
              </w:sdtPr>
              <w:sdtEndPr/>
              <w:sdtContent>
                <w:r w:rsidR="00986F50" w:rsidRPr="00DF0059">
                  <w:rPr>
                    <w:rFonts w:ascii="MS Gothic" w:eastAsia="MS Gothic" w:hAnsi="MS Gothic" w:cs="Arial" w:hint="eastAsia"/>
                    <w:color w:val="323E4F"/>
                    <w:sz w:val="20"/>
                    <w:szCs w:val="20"/>
                  </w:rPr>
                  <w:t>☐</w:t>
                </w:r>
              </w:sdtContent>
            </w:sdt>
            <w:r w:rsidR="00986F50" w:rsidRPr="00DF0059">
              <w:rPr>
                <w:rFonts w:ascii="MS Gothic" w:eastAsia="MS Gothic" w:hAnsi="MS Gothic" w:cs="Arial" w:hint="eastAsia"/>
                <w:color w:val="323E4F"/>
                <w:sz w:val="20"/>
                <w:szCs w:val="20"/>
              </w:rPr>
              <w:t xml:space="preserve"> </w:t>
            </w:r>
            <w:r w:rsidR="00986F50" w:rsidRPr="00DF0059">
              <w:rPr>
                <w:rFonts w:ascii="BundesSerif Office" w:eastAsia="MS Gothic" w:hAnsi="BundesSerif Office" w:cs="Arial"/>
                <w:color w:val="323E4F"/>
                <w:sz w:val="20"/>
                <w:szCs w:val="20"/>
              </w:rPr>
              <w:t>Mittlere Unternehmen</w:t>
            </w:r>
            <w:r w:rsidR="00B01546" w:rsidRPr="00DF0059">
              <w:rPr>
                <w:rFonts w:ascii="BundesSerif Office" w:eastAsia="MS Gothic" w:hAnsi="BundesSerif Office" w:cs="Arial"/>
                <w:color w:val="323E4F"/>
                <w:sz w:val="20"/>
                <w:szCs w:val="20"/>
              </w:rPr>
              <w:t xml:space="preserve"> (zwischen 250-499</w:t>
            </w:r>
            <w:r w:rsidR="004B7632" w:rsidRPr="00DF0059">
              <w:rPr>
                <w:rFonts w:ascii="BundesSerif Office" w:eastAsia="MS Gothic" w:hAnsi="BundesSerif Office" w:cs="Arial"/>
                <w:color w:val="323E4F"/>
                <w:sz w:val="20"/>
                <w:szCs w:val="20"/>
              </w:rPr>
              <w:t xml:space="preserve"> Mitarbeiter</w:t>
            </w:r>
            <w:r w:rsidR="00B01546" w:rsidRPr="00DF0059">
              <w:rPr>
                <w:rFonts w:ascii="BundesSerif Office" w:eastAsia="MS Gothic" w:hAnsi="BundesSerif Office" w:cs="Arial"/>
                <w:color w:val="323E4F"/>
                <w:sz w:val="20"/>
                <w:szCs w:val="20"/>
              </w:rPr>
              <w:t>)</w:t>
            </w:r>
          </w:p>
        </w:tc>
        <w:tc>
          <w:tcPr>
            <w:tcW w:w="2319" w:type="dxa"/>
          </w:tcPr>
          <w:p w14:paraId="469F87B7" w14:textId="77777777" w:rsidR="00986F50" w:rsidRPr="00DF0059" w:rsidRDefault="00EE7FE0" w:rsidP="00EF6EBC">
            <w:pPr>
              <w:jc w:val="both"/>
              <w:rPr>
                <w:rFonts w:ascii="BundesSerif Office" w:hAnsi="BundesSerif Office" w:cs="Arial"/>
                <w:b/>
                <w:color w:val="0F243E"/>
                <w:sz w:val="21"/>
                <w:szCs w:val="21"/>
              </w:rPr>
            </w:pPr>
            <w:sdt>
              <w:sdtPr>
                <w:rPr>
                  <w:rFonts w:ascii="MS Gothic" w:eastAsia="MS Gothic" w:hAnsi="MS Gothic" w:cs="Arial" w:hint="eastAsia"/>
                  <w:color w:val="323E4F"/>
                  <w:sz w:val="20"/>
                  <w:szCs w:val="20"/>
                </w:rPr>
                <w:id w:val="-1598787906"/>
                <w14:checkbox>
                  <w14:checked w14:val="0"/>
                  <w14:checkedState w14:val="2612" w14:font="MS Gothic"/>
                  <w14:uncheckedState w14:val="2610" w14:font="MS Gothic"/>
                </w14:checkbox>
              </w:sdtPr>
              <w:sdtEndPr/>
              <w:sdtContent>
                <w:r w:rsidR="00986F50" w:rsidRPr="00DF0059">
                  <w:rPr>
                    <w:rFonts w:ascii="MS Gothic" w:eastAsia="MS Gothic" w:hAnsi="MS Gothic" w:cs="Arial" w:hint="eastAsia"/>
                    <w:color w:val="323E4F"/>
                    <w:sz w:val="20"/>
                    <w:szCs w:val="20"/>
                  </w:rPr>
                  <w:t>☐</w:t>
                </w:r>
              </w:sdtContent>
            </w:sdt>
            <w:r w:rsidR="00986F50" w:rsidRPr="00DF0059">
              <w:rPr>
                <w:rFonts w:ascii="MS Gothic" w:eastAsia="MS Gothic" w:hAnsi="MS Gothic" w:cs="Arial" w:hint="eastAsia"/>
                <w:color w:val="323E4F"/>
                <w:sz w:val="20"/>
                <w:szCs w:val="20"/>
              </w:rPr>
              <w:t xml:space="preserve"> </w:t>
            </w:r>
            <w:r w:rsidR="00986F50" w:rsidRPr="00DF0059">
              <w:rPr>
                <w:rFonts w:ascii="BundesSerif Office" w:eastAsia="MS Gothic" w:hAnsi="BundesSerif Office" w:cs="Arial"/>
                <w:color w:val="323E4F"/>
                <w:sz w:val="20"/>
                <w:szCs w:val="20"/>
              </w:rPr>
              <w:t>Großunternehmen</w:t>
            </w:r>
            <w:r w:rsidR="00B01546" w:rsidRPr="00DF0059">
              <w:rPr>
                <w:rFonts w:ascii="BundesSerif Office" w:eastAsia="MS Gothic" w:hAnsi="BundesSerif Office" w:cs="Arial"/>
                <w:color w:val="323E4F"/>
                <w:sz w:val="20"/>
                <w:szCs w:val="20"/>
              </w:rPr>
              <w:t xml:space="preserve"> (ab 500 Mitarbeiter)</w:t>
            </w:r>
          </w:p>
        </w:tc>
      </w:tr>
    </w:tbl>
    <w:p w14:paraId="664405DF" w14:textId="77777777" w:rsidR="00BD408E" w:rsidRPr="004934AA" w:rsidRDefault="00BD408E" w:rsidP="004934AA">
      <w:pPr>
        <w:spacing w:before="240"/>
        <w:jc w:val="both"/>
        <w:rPr>
          <w:rFonts w:ascii="BundesSerif Office" w:hAnsi="BundesSerif Office" w:cs="Arial"/>
          <w:b/>
          <w:color w:val="0F243E"/>
          <w:sz w:val="21"/>
          <w:szCs w:val="21"/>
        </w:rPr>
      </w:pPr>
      <w:r w:rsidRPr="004934AA">
        <w:rPr>
          <w:rFonts w:ascii="BundesSerif Office" w:hAnsi="BundesSerif Office" w:cs="Arial"/>
          <w:b/>
          <w:color w:val="0F243E"/>
          <w:sz w:val="21"/>
          <w:szCs w:val="21"/>
        </w:rPr>
        <w:t>Beratungsform</w:t>
      </w:r>
    </w:p>
    <w:tbl>
      <w:tblPr>
        <w:tblStyle w:val="Tabellenraster"/>
        <w:tblW w:w="0" w:type="auto"/>
        <w:tblLook w:val="04A0" w:firstRow="1" w:lastRow="0" w:firstColumn="1" w:lastColumn="0" w:noHBand="0" w:noVBand="1"/>
      </w:tblPr>
      <w:tblGrid>
        <w:gridCol w:w="2448"/>
        <w:gridCol w:w="3676"/>
        <w:gridCol w:w="2938"/>
      </w:tblGrid>
      <w:tr w:rsidR="00BD408E" w14:paraId="07DF5075" w14:textId="77777777" w:rsidTr="00EF6EBC">
        <w:tc>
          <w:tcPr>
            <w:tcW w:w="2479" w:type="dxa"/>
          </w:tcPr>
          <w:p w14:paraId="5AA23638" w14:textId="77777777" w:rsidR="00BD408E" w:rsidRPr="004934AA" w:rsidRDefault="00EE7FE0" w:rsidP="004934AA">
            <w:pPr>
              <w:jc w:val="both"/>
              <w:rPr>
                <w:rFonts w:ascii="BundesSerif Office" w:hAnsi="BundesSerif Office" w:cs="Arial"/>
                <w:b/>
                <w:color w:val="0F243E"/>
                <w:sz w:val="21"/>
                <w:szCs w:val="21"/>
              </w:rPr>
            </w:pPr>
            <w:sdt>
              <w:sdtPr>
                <w:rPr>
                  <w:rFonts w:ascii="MS Gothic" w:eastAsia="MS Gothic" w:hAnsi="MS Gothic" w:cs="Arial" w:hint="eastAsia"/>
                  <w:color w:val="323E4F"/>
                  <w:sz w:val="20"/>
                  <w:szCs w:val="20"/>
                </w:rPr>
                <w:id w:val="-594706431"/>
                <w14:checkbox>
                  <w14:checked w14:val="0"/>
                  <w14:checkedState w14:val="2612" w14:font="MS Gothic"/>
                  <w14:uncheckedState w14:val="2610" w14:font="MS Gothic"/>
                </w14:checkbox>
              </w:sdtPr>
              <w:sdtEndPr/>
              <w:sdtContent>
                <w:r w:rsidR="00E86E3B">
                  <w:rPr>
                    <w:rFonts w:ascii="MS Gothic" w:eastAsia="MS Gothic" w:hAnsi="MS Gothic" w:cs="Arial" w:hint="eastAsia"/>
                    <w:color w:val="323E4F"/>
                    <w:sz w:val="20"/>
                    <w:szCs w:val="20"/>
                  </w:rPr>
                  <w:t>☐</w:t>
                </w:r>
              </w:sdtContent>
            </w:sdt>
            <w:r w:rsidR="00BD408E" w:rsidRPr="004934AA">
              <w:rPr>
                <w:rFonts w:ascii="MS Gothic" w:eastAsia="MS Gothic" w:hAnsi="MS Gothic" w:cs="Arial" w:hint="eastAsia"/>
                <w:color w:val="323E4F"/>
                <w:sz w:val="20"/>
                <w:szCs w:val="20"/>
              </w:rPr>
              <w:t xml:space="preserve"> </w:t>
            </w:r>
            <w:r w:rsidR="00BD408E" w:rsidRPr="004934AA">
              <w:rPr>
                <w:rFonts w:ascii="BundesSerif Office" w:eastAsia="MS Gothic" w:hAnsi="BundesSerif Office" w:cs="Arial"/>
                <w:color w:val="323E4F"/>
                <w:sz w:val="20"/>
                <w:szCs w:val="20"/>
              </w:rPr>
              <w:t>persönlich</w:t>
            </w:r>
          </w:p>
        </w:tc>
        <w:tc>
          <w:tcPr>
            <w:tcW w:w="3725" w:type="dxa"/>
          </w:tcPr>
          <w:p w14:paraId="1C06E600" w14:textId="77777777" w:rsidR="00BD408E" w:rsidRPr="004934AA" w:rsidRDefault="00EE7FE0" w:rsidP="004934AA">
            <w:pPr>
              <w:jc w:val="both"/>
              <w:rPr>
                <w:rFonts w:ascii="BundesSerif Office" w:hAnsi="BundesSerif Office" w:cs="Arial"/>
                <w:b/>
                <w:color w:val="0F243E"/>
                <w:sz w:val="21"/>
                <w:szCs w:val="21"/>
              </w:rPr>
            </w:pPr>
            <w:sdt>
              <w:sdtPr>
                <w:rPr>
                  <w:rFonts w:ascii="MS Gothic" w:eastAsia="MS Gothic" w:hAnsi="MS Gothic" w:cs="Arial" w:hint="eastAsia"/>
                  <w:color w:val="323E4F"/>
                  <w:sz w:val="20"/>
                  <w:szCs w:val="20"/>
                </w:rPr>
                <w:id w:val="126363985"/>
                <w14:checkbox>
                  <w14:checked w14:val="0"/>
                  <w14:checkedState w14:val="2612" w14:font="MS Gothic"/>
                  <w14:uncheckedState w14:val="2610" w14:font="MS Gothic"/>
                </w14:checkbox>
              </w:sdtPr>
              <w:sdtEndPr/>
              <w:sdtContent>
                <w:r w:rsidR="00BD408E" w:rsidRPr="004934AA">
                  <w:rPr>
                    <w:rFonts w:ascii="MS Gothic" w:eastAsia="MS Gothic" w:hAnsi="MS Gothic" w:cs="Arial" w:hint="eastAsia"/>
                    <w:color w:val="323E4F"/>
                    <w:sz w:val="20"/>
                    <w:szCs w:val="20"/>
                  </w:rPr>
                  <w:t>☐</w:t>
                </w:r>
              </w:sdtContent>
            </w:sdt>
            <w:r w:rsidR="00BD408E" w:rsidRPr="004934AA">
              <w:rPr>
                <w:rFonts w:ascii="BundesSerif Office" w:eastAsia="MS Gothic" w:hAnsi="BundesSerif Office" w:cs="Arial" w:hint="eastAsia"/>
                <w:color w:val="323E4F"/>
                <w:sz w:val="20"/>
                <w:szCs w:val="20"/>
              </w:rPr>
              <w:t xml:space="preserve"> telefonisch</w:t>
            </w:r>
            <w:r w:rsidR="00490D50">
              <w:rPr>
                <w:rFonts w:ascii="BundesSerif Office" w:eastAsia="MS Gothic" w:hAnsi="BundesSerif Office" w:cs="Arial"/>
                <w:color w:val="323E4F"/>
                <w:sz w:val="20"/>
                <w:szCs w:val="20"/>
              </w:rPr>
              <w:t xml:space="preserve"> / </w:t>
            </w:r>
            <w:sdt>
              <w:sdtPr>
                <w:rPr>
                  <w:rFonts w:ascii="MS Gothic" w:eastAsia="MS Gothic" w:hAnsi="MS Gothic" w:cs="Arial" w:hint="eastAsia"/>
                  <w:color w:val="323E4F"/>
                  <w:sz w:val="20"/>
                  <w:szCs w:val="20"/>
                </w:rPr>
                <w:id w:val="1115644641"/>
                <w14:checkbox>
                  <w14:checked w14:val="0"/>
                  <w14:checkedState w14:val="2612" w14:font="MS Gothic"/>
                  <w14:uncheckedState w14:val="2610" w14:font="MS Gothic"/>
                </w14:checkbox>
              </w:sdtPr>
              <w:sdtEndPr/>
              <w:sdtContent>
                <w:r w:rsidR="00B01546">
                  <w:rPr>
                    <w:rFonts w:ascii="MS Gothic" w:eastAsia="MS Gothic" w:hAnsi="MS Gothic" w:cs="Arial" w:hint="eastAsia"/>
                    <w:color w:val="323E4F"/>
                    <w:sz w:val="20"/>
                    <w:szCs w:val="20"/>
                  </w:rPr>
                  <w:t>☐</w:t>
                </w:r>
              </w:sdtContent>
            </w:sdt>
            <w:r w:rsidR="00490D50">
              <w:rPr>
                <w:rFonts w:ascii="MS Gothic" w:eastAsia="MS Gothic" w:hAnsi="MS Gothic" w:cs="Arial"/>
                <w:color w:val="323E4F"/>
                <w:sz w:val="20"/>
                <w:szCs w:val="20"/>
              </w:rPr>
              <w:t xml:space="preserve"> </w:t>
            </w:r>
            <w:r w:rsidR="00490D50" w:rsidRPr="00490D50">
              <w:rPr>
                <w:rFonts w:ascii="BundesSerif Office" w:eastAsia="MS Gothic" w:hAnsi="BundesSerif Office" w:cs="Arial"/>
                <w:color w:val="323E4F"/>
                <w:sz w:val="20"/>
                <w:szCs w:val="20"/>
              </w:rPr>
              <w:t>per Video</w:t>
            </w:r>
          </w:p>
        </w:tc>
        <w:tc>
          <w:tcPr>
            <w:tcW w:w="2976" w:type="dxa"/>
          </w:tcPr>
          <w:p w14:paraId="4FB257CE" w14:textId="77777777" w:rsidR="00BD408E" w:rsidRPr="004934AA" w:rsidRDefault="00EE7FE0" w:rsidP="004934AA">
            <w:pPr>
              <w:jc w:val="both"/>
              <w:rPr>
                <w:rFonts w:ascii="BundesSerif Office" w:hAnsi="BundesSerif Office" w:cs="Arial"/>
                <w:b/>
                <w:color w:val="0F243E"/>
                <w:sz w:val="21"/>
                <w:szCs w:val="21"/>
              </w:rPr>
            </w:pPr>
            <w:sdt>
              <w:sdtPr>
                <w:rPr>
                  <w:rFonts w:ascii="MS Gothic" w:eastAsia="MS Gothic" w:hAnsi="MS Gothic" w:cs="Arial" w:hint="eastAsia"/>
                  <w:color w:val="323E4F"/>
                  <w:sz w:val="20"/>
                  <w:szCs w:val="20"/>
                </w:rPr>
                <w:id w:val="1255634693"/>
                <w14:checkbox>
                  <w14:checked w14:val="0"/>
                  <w14:checkedState w14:val="2612" w14:font="MS Gothic"/>
                  <w14:uncheckedState w14:val="2610" w14:font="MS Gothic"/>
                </w14:checkbox>
              </w:sdtPr>
              <w:sdtEndPr/>
              <w:sdtContent>
                <w:r w:rsidR="00BD408E" w:rsidRPr="004934AA">
                  <w:rPr>
                    <w:rFonts w:ascii="MS Gothic" w:eastAsia="MS Gothic" w:hAnsi="MS Gothic" w:cs="Arial" w:hint="eastAsia"/>
                    <w:color w:val="323E4F"/>
                    <w:sz w:val="20"/>
                    <w:szCs w:val="20"/>
                  </w:rPr>
                  <w:t>☐</w:t>
                </w:r>
              </w:sdtContent>
            </w:sdt>
            <w:r w:rsidR="00BD408E" w:rsidRPr="004934AA">
              <w:rPr>
                <w:rFonts w:ascii="BundesSerif Office" w:eastAsia="MS Gothic" w:hAnsi="BundesSerif Office" w:cs="Arial" w:hint="eastAsia"/>
                <w:color w:val="323E4F"/>
                <w:sz w:val="20"/>
                <w:szCs w:val="20"/>
              </w:rPr>
              <w:t xml:space="preserve"> per </w:t>
            </w:r>
            <w:r w:rsidR="00BD408E" w:rsidRPr="004934AA">
              <w:rPr>
                <w:rFonts w:ascii="BundesSerif Office" w:eastAsia="MS Gothic" w:hAnsi="BundesSerif Office" w:cs="Arial"/>
                <w:color w:val="323E4F"/>
                <w:sz w:val="20"/>
                <w:szCs w:val="20"/>
              </w:rPr>
              <w:t>E-Mail</w:t>
            </w:r>
          </w:p>
        </w:tc>
      </w:tr>
    </w:tbl>
    <w:p w14:paraId="1D1E4B15" w14:textId="77777777" w:rsidR="00AC7417" w:rsidRDefault="00C27945" w:rsidP="008171ED">
      <w:pPr>
        <w:spacing w:before="240"/>
        <w:jc w:val="both"/>
        <w:rPr>
          <w:rFonts w:ascii="BundesSerif Office" w:hAnsi="BundesSerif Office" w:cs="Arial"/>
          <w:b/>
          <w:color w:val="0F243E"/>
          <w:sz w:val="21"/>
          <w:szCs w:val="21"/>
        </w:rPr>
      </w:pPr>
      <w:r>
        <w:rPr>
          <w:rFonts w:ascii="BundesSerif Office" w:hAnsi="BundesSerif Office" w:cs="Arial"/>
          <w:b/>
          <w:color w:val="0F243E"/>
          <w:sz w:val="21"/>
          <w:szCs w:val="21"/>
        </w:rPr>
        <w:t>Beratenes Unternehmen</w:t>
      </w:r>
    </w:p>
    <w:tbl>
      <w:tblPr>
        <w:tblStyle w:val="Tabellenraster"/>
        <w:tblW w:w="0" w:type="auto"/>
        <w:tblLayout w:type="fixed"/>
        <w:tblLook w:val="04A0" w:firstRow="1" w:lastRow="0" w:firstColumn="1" w:lastColumn="0" w:noHBand="0" w:noVBand="1"/>
      </w:tblPr>
      <w:tblGrid>
        <w:gridCol w:w="1984"/>
        <w:gridCol w:w="7083"/>
      </w:tblGrid>
      <w:tr w:rsidR="0051088C" w14:paraId="4F6E0D12" w14:textId="77777777" w:rsidTr="00794907">
        <w:trPr>
          <w:cantSplit/>
          <w:trHeight w:hRule="exact" w:val="227"/>
        </w:trPr>
        <w:tc>
          <w:tcPr>
            <w:tcW w:w="1984" w:type="dxa"/>
          </w:tcPr>
          <w:p w14:paraId="2E332F69" w14:textId="77777777" w:rsidR="00AC7417" w:rsidRPr="00C27945" w:rsidRDefault="00C27945" w:rsidP="00FA451C">
            <w:pPr>
              <w:jc w:val="both"/>
              <w:rPr>
                <w:rFonts w:ascii="BundesSerif Office" w:eastAsia="MS Gothic" w:hAnsi="BundesSerif Office" w:cs="Arial"/>
                <w:color w:val="323E4F"/>
                <w:sz w:val="20"/>
                <w:szCs w:val="20"/>
              </w:rPr>
            </w:pPr>
            <w:r w:rsidRPr="00C27945">
              <w:rPr>
                <w:rFonts w:ascii="BundesSerif Office" w:eastAsia="MS Gothic" w:hAnsi="BundesSerif Office" w:cs="Arial"/>
                <w:color w:val="323E4F"/>
                <w:sz w:val="20"/>
                <w:szCs w:val="20"/>
              </w:rPr>
              <w:t>Firmenbezeichnung</w:t>
            </w:r>
          </w:p>
        </w:tc>
        <w:tc>
          <w:tcPr>
            <w:tcW w:w="7083" w:type="dxa"/>
          </w:tcPr>
          <w:p w14:paraId="7CAE8D42" w14:textId="77777777" w:rsidR="00794907" w:rsidRPr="00C27945" w:rsidRDefault="00794907" w:rsidP="00794907">
            <w:pPr>
              <w:jc w:val="both"/>
              <w:rPr>
                <w:rFonts w:ascii="BundesSerif Office" w:eastAsia="MS Gothic" w:hAnsi="BundesSerif Office" w:cs="Arial"/>
                <w:color w:val="323E4F"/>
                <w:sz w:val="20"/>
                <w:szCs w:val="20"/>
              </w:rPr>
            </w:pPr>
          </w:p>
        </w:tc>
      </w:tr>
      <w:tr w:rsidR="0051088C" w14:paraId="59F261E7" w14:textId="77777777" w:rsidTr="00794907">
        <w:trPr>
          <w:cantSplit/>
          <w:trHeight w:hRule="exact" w:val="227"/>
        </w:trPr>
        <w:tc>
          <w:tcPr>
            <w:tcW w:w="1984" w:type="dxa"/>
          </w:tcPr>
          <w:p w14:paraId="4BF83B30" w14:textId="77777777" w:rsidR="00AC7417" w:rsidRPr="00C27945" w:rsidRDefault="00C27945" w:rsidP="00FA451C">
            <w:pPr>
              <w:jc w:val="both"/>
              <w:rPr>
                <w:rFonts w:ascii="BundesSerif Office" w:eastAsia="MS Gothic" w:hAnsi="BundesSerif Office" w:cs="Arial"/>
                <w:color w:val="323E4F"/>
                <w:sz w:val="20"/>
                <w:szCs w:val="20"/>
              </w:rPr>
            </w:pPr>
            <w:r>
              <w:rPr>
                <w:rFonts w:ascii="BundesSerif Office" w:eastAsia="MS Gothic" w:hAnsi="BundesSerif Office" w:cs="Arial"/>
                <w:color w:val="323E4F"/>
                <w:sz w:val="20"/>
                <w:szCs w:val="20"/>
              </w:rPr>
              <w:t>Ansprechpartner*in</w:t>
            </w:r>
          </w:p>
        </w:tc>
        <w:tc>
          <w:tcPr>
            <w:tcW w:w="7083" w:type="dxa"/>
          </w:tcPr>
          <w:p w14:paraId="0D037D80" w14:textId="77777777" w:rsidR="00AC7417" w:rsidRPr="00C27945" w:rsidRDefault="00AC7417" w:rsidP="00FA451C">
            <w:pPr>
              <w:jc w:val="both"/>
              <w:rPr>
                <w:rFonts w:ascii="BundesSerif Office" w:eastAsia="MS Gothic" w:hAnsi="BundesSerif Office" w:cs="Arial"/>
                <w:color w:val="323E4F"/>
                <w:sz w:val="20"/>
                <w:szCs w:val="20"/>
              </w:rPr>
            </w:pPr>
          </w:p>
        </w:tc>
      </w:tr>
      <w:tr w:rsidR="0051088C" w14:paraId="57C1E087" w14:textId="77777777" w:rsidTr="00794907">
        <w:trPr>
          <w:cantSplit/>
          <w:trHeight w:hRule="exact" w:val="227"/>
        </w:trPr>
        <w:tc>
          <w:tcPr>
            <w:tcW w:w="1984" w:type="dxa"/>
          </w:tcPr>
          <w:p w14:paraId="42A2C2EB" w14:textId="77777777" w:rsidR="00AC7417" w:rsidRPr="00C27945" w:rsidRDefault="00C27945" w:rsidP="00FA451C">
            <w:pPr>
              <w:jc w:val="both"/>
              <w:rPr>
                <w:rFonts w:ascii="BundesSerif Office" w:eastAsia="MS Gothic" w:hAnsi="BundesSerif Office" w:cs="Arial"/>
                <w:color w:val="323E4F"/>
                <w:sz w:val="20"/>
                <w:szCs w:val="20"/>
              </w:rPr>
            </w:pPr>
            <w:r>
              <w:rPr>
                <w:rFonts w:ascii="BundesSerif Office" w:eastAsia="MS Gothic" w:hAnsi="BundesSerif Office" w:cs="Arial"/>
                <w:color w:val="323E4F"/>
                <w:sz w:val="20"/>
                <w:szCs w:val="20"/>
              </w:rPr>
              <w:t>Straße</w:t>
            </w:r>
          </w:p>
        </w:tc>
        <w:tc>
          <w:tcPr>
            <w:tcW w:w="7083" w:type="dxa"/>
          </w:tcPr>
          <w:p w14:paraId="791C8FB4" w14:textId="77777777" w:rsidR="00AC7417" w:rsidRPr="00C27945" w:rsidRDefault="00AC7417" w:rsidP="00FA451C">
            <w:pPr>
              <w:jc w:val="both"/>
              <w:rPr>
                <w:rFonts w:ascii="BundesSerif Office" w:eastAsia="MS Gothic" w:hAnsi="BundesSerif Office" w:cs="Arial"/>
                <w:color w:val="323E4F"/>
                <w:sz w:val="20"/>
                <w:szCs w:val="20"/>
              </w:rPr>
            </w:pPr>
          </w:p>
        </w:tc>
      </w:tr>
      <w:tr w:rsidR="0051088C" w14:paraId="78A3FDB4" w14:textId="77777777" w:rsidTr="00794907">
        <w:trPr>
          <w:cantSplit/>
          <w:trHeight w:hRule="exact" w:val="227"/>
        </w:trPr>
        <w:tc>
          <w:tcPr>
            <w:tcW w:w="1984" w:type="dxa"/>
          </w:tcPr>
          <w:p w14:paraId="43CF89DD" w14:textId="77777777" w:rsidR="00AC7417" w:rsidRPr="00C27945" w:rsidRDefault="00C27945" w:rsidP="00FA451C">
            <w:pPr>
              <w:jc w:val="both"/>
              <w:rPr>
                <w:rFonts w:ascii="BundesSerif Office" w:eastAsia="MS Gothic" w:hAnsi="BundesSerif Office" w:cs="Arial"/>
                <w:color w:val="323E4F"/>
                <w:sz w:val="20"/>
                <w:szCs w:val="20"/>
              </w:rPr>
            </w:pPr>
            <w:r>
              <w:rPr>
                <w:rFonts w:ascii="BundesSerif Office" w:eastAsia="MS Gothic" w:hAnsi="BundesSerif Office" w:cs="Arial"/>
                <w:color w:val="323E4F"/>
                <w:sz w:val="20"/>
                <w:szCs w:val="20"/>
              </w:rPr>
              <w:t>PLZ / Ort</w:t>
            </w:r>
          </w:p>
        </w:tc>
        <w:tc>
          <w:tcPr>
            <w:tcW w:w="7083" w:type="dxa"/>
          </w:tcPr>
          <w:p w14:paraId="0BE8AF91" w14:textId="77777777" w:rsidR="00AC7417" w:rsidRPr="00C27945" w:rsidRDefault="00AC7417" w:rsidP="00FA451C">
            <w:pPr>
              <w:jc w:val="both"/>
              <w:rPr>
                <w:rFonts w:ascii="BundesSerif Office" w:eastAsia="MS Gothic" w:hAnsi="BundesSerif Office" w:cs="Arial"/>
                <w:color w:val="323E4F"/>
                <w:sz w:val="20"/>
                <w:szCs w:val="20"/>
              </w:rPr>
            </w:pPr>
          </w:p>
        </w:tc>
      </w:tr>
      <w:tr w:rsidR="0051088C" w14:paraId="01B6500A" w14:textId="77777777" w:rsidTr="00794907">
        <w:trPr>
          <w:cantSplit/>
          <w:trHeight w:hRule="exact" w:val="227"/>
        </w:trPr>
        <w:tc>
          <w:tcPr>
            <w:tcW w:w="1984" w:type="dxa"/>
          </w:tcPr>
          <w:p w14:paraId="4648CCCA" w14:textId="77777777" w:rsidR="00AC7417" w:rsidRPr="00C27945" w:rsidRDefault="00C27945" w:rsidP="006C0916">
            <w:pPr>
              <w:jc w:val="both"/>
              <w:rPr>
                <w:rFonts w:ascii="BundesSerif Office" w:eastAsia="MS Gothic" w:hAnsi="BundesSerif Office" w:cs="Arial"/>
                <w:color w:val="323E4F"/>
                <w:sz w:val="20"/>
                <w:szCs w:val="20"/>
              </w:rPr>
            </w:pPr>
            <w:r>
              <w:rPr>
                <w:rFonts w:ascii="BundesSerif Office" w:eastAsia="MS Gothic" w:hAnsi="BundesSerif Office" w:cs="Arial"/>
                <w:color w:val="323E4F"/>
                <w:sz w:val="20"/>
                <w:szCs w:val="20"/>
              </w:rPr>
              <w:t>E-Mail-Adresse</w:t>
            </w:r>
          </w:p>
        </w:tc>
        <w:tc>
          <w:tcPr>
            <w:tcW w:w="7083" w:type="dxa"/>
          </w:tcPr>
          <w:p w14:paraId="71E53886" w14:textId="77777777" w:rsidR="00AC7417" w:rsidRPr="00C27945" w:rsidRDefault="00AC7417" w:rsidP="00FA451C">
            <w:pPr>
              <w:jc w:val="both"/>
              <w:rPr>
                <w:rFonts w:ascii="BundesSerif Office" w:eastAsia="MS Gothic" w:hAnsi="BundesSerif Office" w:cs="Arial"/>
                <w:color w:val="323E4F"/>
                <w:sz w:val="20"/>
                <w:szCs w:val="20"/>
              </w:rPr>
            </w:pPr>
          </w:p>
        </w:tc>
      </w:tr>
    </w:tbl>
    <w:p w14:paraId="4A293DB7" w14:textId="77777777" w:rsidR="00A47B83" w:rsidRDefault="00A47B83" w:rsidP="00313F15">
      <w:pPr>
        <w:spacing w:before="240"/>
        <w:jc w:val="both"/>
        <w:rPr>
          <w:sz w:val="16"/>
        </w:rPr>
      </w:pPr>
      <w:r>
        <w:rPr>
          <w:rFonts w:ascii="BundesSerif Office" w:hAnsi="BundesSerif Office" w:cs="Arial"/>
          <w:b/>
          <w:color w:val="0F243E"/>
          <w:sz w:val="21"/>
          <w:szCs w:val="21"/>
        </w:rPr>
        <w:t>Beratungsart</w:t>
      </w:r>
      <w:r w:rsidR="00DB297D">
        <w:t xml:space="preserve"> </w:t>
      </w:r>
      <w:r w:rsidR="00DB297D" w:rsidRPr="00DB297D">
        <w:rPr>
          <w:sz w:val="16"/>
        </w:rPr>
        <w:t>(</w:t>
      </w:r>
      <w:r w:rsidR="00C8790E">
        <w:rPr>
          <w:sz w:val="16"/>
        </w:rPr>
        <w:t xml:space="preserve">Allgemeine Projektvorstellung, </w:t>
      </w:r>
      <w:r w:rsidR="00DB297D" w:rsidRPr="00DB297D">
        <w:rPr>
          <w:sz w:val="16"/>
        </w:rPr>
        <w:t>Erstberatung</w:t>
      </w:r>
      <w:r w:rsidR="00DB297D" w:rsidRPr="00DB297D">
        <w:rPr>
          <w:rStyle w:val="Funotenzeichen"/>
          <w:sz w:val="16"/>
        </w:rPr>
        <w:footnoteReference w:id="2"/>
      </w:r>
      <w:r w:rsidR="00DB297D" w:rsidRPr="00DB297D">
        <w:rPr>
          <w:sz w:val="16"/>
        </w:rPr>
        <w:t>, Individuelle Beratung, Folgeberatung</w:t>
      </w:r>
      <w:r w:rsidR="00DB297D" w:rsidRPr="00DB297D">
        <w:rPr>
          <w:rStyle w:val="Funotenzeichen"/>
          <w:sz w:val="16"/>
        </w:rPr>
        <w:footnoteReference w:id="3"/>
      </w:r>
      <w:r w:rsidR="0010052A">
        <w:rPr>
          <w:sz w:val="16"/>
        </w:rPr>
        <w:t>)</w:t>
      </w:r>
    </w:p>
    <w:p w14:paraId="2B316429" w14:textId="77777777" w:rsidR="005739DA" w:rsidRDefault="005739DA" w:rsidP="00B04CD1">
      <w:pPr>
        <w:jc w:val="both"/>
        <w:rPr>
          <w:sz w:val="16"/>
        </w:rPr>
      </w:pPr>
    </w:p>
    <w:tbl>
      <w:tblPr>
        <w:tblStyle w:val="Tabellenraster"/>
        <w:tblW w:w="9062" w:type="dxa"/>
        <w:tblLook w:val="04A0" w:firstRow="1" w:lastRow="0" w:firstColumn="1" w:lastColumn="0" w:noHBand="0" w:noVBand="1"/>
      </w:tblPr>
      <w:tblGrid>
        <w:gridCol w:w="2405"/>
        <w:gridCol w:w="1418"/>
        <w:gridCol w:w="2456"/>
        <w:gridCol w:w="2783"/>
      </w:tblGrid>
      <w:tr w:rsidR="00183C65" w:rsidRPr="006E5F05" w14:paraId="38B8C66D" w14:textId="77777777" w:rsidTr="003676A0">
        <w:trPr>
          <w:gridBefore w:val="2"/>
          <w:wBefore w:w="3823" w:type="dxa"/>
          <w:trHeight w:val="346"/>
        </w:trPr>
        <w:tc>
          <w:tcPr>
            <w:tcW w:w="2456" w:type="dxa"/>
          </w:tcPr>
          <w:p w14:paraId="20DC38BC" w14:textId="77777777" w:rsidR="00183C65" w:rsidRDefault="0086207A" w:rsidP="00B04CD1">
            <w:pPr>
              <w:jc w:val="both"/>
              <w:rPr>
                <w:rFonts w:ascii="BundesSerif Office" w:hAnsi="BundesSerif Office" w:cs="Arial"/>
                <w:b/>
                <w:color w:val="0F243E"/>
                <w:sz w:val="21"/>
                <w:szCs w:val="21"/>
              </w:rPr>
            </w:pPr>
            <w:r>
              <w:rPr>
                <w:rFonts w:ascii="BundesSerif Office" w:hAnsi="BundesSerif Office" w:cs="Arial"/>
                <w:b/>
                <w:color w:val="0F243E"/>
                <w:sz w:val="16"/>
                <w:szCs w:val="21"/>
              </w:rPr>
              <w:t>Unterschrift der Beraterin</w:t>
            </w:r>
            <w:r w:rsidR="00FC4B49" w:rsidRPr="00FC4B49">
              <w:rPr>
                <w:rFonts w:ascii="BundesSerif Office" w:hAnsi="BundesSerif Office" w:cs="Arial"/>
                <w:b/>
                <w:color w:val="0F243E"/>
                <w:sz w:val="16"/>
                <w:szCs w:val="21"/>
              </w:rPr>
              <w:t xml:space="preserve"> </w:t>
            </w:r>
            <w:r>
              <w:rPr>
                <w:rFonts w:ascii="BundesSerif Office" w:hAnsi="BundesSerif Office" w:cs="Arial"/>
                <w:b/>
                <w:color w:val="0F243E"/>
                <w:sz w:val="16"/>
                <w:szCs w:val="21"/>
              </w:rPr>
              <w:t>bzw.</w:t>
            </w:r>
            <w:r w:rsidR="00FC4B49" w:rsidRPr="00FC4B49">
              <w:rPr>
                <w:rFonts w:ascii="BundesSerif Office" w:hAnsi="BundesSerif Office" w:cs="Arial"/>
                <w:b/>
                <w:color w:val="0F243E"/>
                <w:sz w:val="16"/>
                <w:szCs w:val="21"/>
              </w:rPr>
              <w:t xml:space="preserve"> des Berater</w:t>
            </w:r>
            <w:r>
              <w:rPr>
                <w:rFonts w:ascii="BundesSerif Office" w:hAnsi="BundesSerif Office" w:cs="Arial"/>
                <w:b/>
                <w:color w:val="0F243E"/>
                <w:sz w:val="16"/>
                <w:szCs w:val="21"/>
              </w:rPr>
              <w:t>s</w:t>
            </w:r>
          </w:p>
        </w:tc>
        <w:tc>
          <w:tcPr>
            <w:tcW w:w="2783" w:type="dxa"/>
          </w:tcPr>
          <w:p w14:paraId="3B7954D8" w14:textId="77777777" w:rsidR="00183C65" w:rsidRPr="006E5F05" w:rsidRDefault="0086207A" w:rsidP="00B04CD1">
            <w:pPr>
              <w:jc w:val="both"/>
              <w:rPr>
                <w:rFonts w:ascii="BundesSerif Office" w:hAnsi="BundesSerif Office" w:cs="Arial"/>
                <w:b/>
                <w:color w:val="0F243E"/>
                <w:sz w:val="21"/>
                <w:szCs w:val="21"/>
              </w:rPr>
            </w:pPr>
            <w:r>
              <w:rPr>
                <w:rFonts w:ascii="BundesSerif Office" w:hAnsi="BundesSerif Office" w:cs="Arial"/>
                <w:b/>
                <w:color w:val="0F243E"/>
                <w:sz w:val="16"/>
                <w:szCs w:val="21"/>
              </w:rPr>
              <w:t>Unterschrift des beratenen</w:t>
            </w:r>
            <w:r w:rsidR="00FC4B49" w:rsidRPr="00FC4B49">
              <w:rPr>
                <w:rFonts w:ascii="BundesSerif Office" w:hAnsi="BundesSerif Office" w:cs="Arial"/>
                <w:b/>
                <w:color w:val="0F243E"/>
                <w:sz w:val="16"/>
                <w:szCs w:val="21"/>
              </w:rPr>
              <w:t xml:space="preserve"> Unternehmen</w:t>
            </w:r>
            <w:r>
              <w:rPr>
                <w:rFonts w:ascii="BundesSerif Office" w:hAnsi="BundesSerif Office" w:cs="Arial"/>
                <w:b/>
                <w:color w:val="0F243E"/>
                <w:sz w:val="16"/>
                <w:szCs w:val="21"/>
              </w:rPr>
              <w:t>s</w:t>
            </w:r>
          </w:p>
        </w:tc>
      </w:tr>
      <w:tr w:rsidR="005463D0" w14:paraId="454E7675" w14:textId="77777777" w:rsidTr="003676A0">
        <w:trPr>
          <w:trHeight w:val="705"/>
        </w:trPr>
        <w:sdt>
          <w:sdtPr>
            <w:rPr>
              <w:rFonts w:ascii="BundesSerif Office" w:hAnsi="BundesSerif Office" w:cs="Arial"/>
              <w:b/>
              <w:color w:val="0F243E"/>
              <w:sz w:val="21"/>
              <w:szCs w:val="21"/>
            </w:rPr>
            <w:alias w:val="Wählen Sie ein Element aus"/>
            <w:tag w:val="Wählen Sie ein Element aus"/>
            <w:id w:val="-1920167025"/>
            <w:placeholder>
              <w:docPart w:val="6F5F0414482C49108E88CC58B45B3B7A"/>
            </w:placeholder>
            <w:showingPlcHdr/>
            <w:comboBox>
              <w:listItem w:displayText="Individuelle Beratung" w:value="Individuelle Beratung"/>
              <w:listItem w:displayText="Erstberatung" w:value="Erstberatung"/>
              <w:listItem w:displayText="Folgeberatung" w:value="Folgeberatung"/>
              <w:listItem w:displayText="Allgemeine Projektvorstellung" w:value="Allgemeine Projektvorstellung"/>
            </w:comboBox>
          </w:sdtPr>
          <w:sdtEndPr/>
          <w:sdtContent>
            <w:tc>
              <w:tcPr>
                <w:tcW w:w="2405" w:type="dxa"/>
              </w:tcPr>
              <w:p w14:paraId="23A102EA" w14:textId="77777777" w:rsidR="005463D0" w:rsidRDefault="00910BE4" w:rsidP="00EF6EBC">
                <w:pPr>
                  <w:jc w:val="both"/>
                  <w:rPr>
                    <w:rFonts w:ascii="BundesSerif Office" w:hAnsi="BundesSerif Office" w:cs="Arial"/>
                    <w:b/>
                    <w:color w:val="0F243E"/>
                    <w:sz w:val="21"/>
                    <w:szCs w:val="21"/>
                  </w:rPr>
                </w:pPr>
                <w:r w:rsidRPr="004D1D08">
                  <w:rPr>
                    <w:rStyle w:val="Platzhaltertext"/>
                  </w:rPr>
                  <w:t>Wählen Sie ein Element aus.</w:t>
                </w:r>
              </w:p>
            </w:tc>
          </w:sdtContent>
        </w:sdt>
        <w:tc>
          <w:tcPr>
            <w:tcW w:w="1418" w:type="dxa"/>
          </w:tcPr>
          <w:p w14:paraId="72F99123" w14:textId="77777777" w:rsidR="005463D0" w:rsidRDefault="00EE7FE0" w:rsidP="00EF6EBC">
            <w:pPr>
              <w:jc w:val="both"/>
              <w:rPr>
                <w:rFonts w:ascii="BundesSerif Office" w:hAnsi="BundesSerif Office" w:cs="Arial"/>
                <w:b/>
                <w:color w:val="0F243E"/>
                <w:sz w:val="21"/>
                <w:szCs w:val="21"/>
              </w:rPr>
            </w:pPr>
            <w:sdt>
              <w:sdtPr>
                <w:rPr>
                  <w:rFonts w:ascii="BundesSerif Office" w:hAnsi="BundesSerif Office" w:cs="Arial"/>
                  <w:b/>
                  <w:color w:val="0F243E"/>
                  <w:sz w:val="21"/>
                  <w:szCs w:val="21"/>
                </w:rPr>
                <w:id w:val="1554122164"/>
                <w:placeholder>
                  <w:docPart w:val="0ADED7D78539445396197CBE07304C10"/>
                </w:placeholder>
                <w:showingPlcHdr/>
                <w:date>
                  <w:dateFormat w:val="dd.MM.yyyy"/>
                  <w:lid w:val="de-DE"/>
                  <w:storeMappedDataAs w:val="dateTime"/>
                  <w:calendar w:val="gregorian"/>
                </w:date>
              </w:sdtPr>
              <w:sdtEndPr/>
              <w:sdtContent>
                <w:r w:rsidR="00167AD6">
                  <w:rPr>
                    <w:rFonts w:ascii="BundesSerif Office" w:hAnsi="BundesSerif Office" w:cs="Arial"/>
                    <w:b/>
                    <w:color w:val="ACB9CA" w:themeColor="text2" w:themeTint="66"/>
                    <w:sz w:val="21"/>
                    <w:szCs w:val="21"/>
                  </w:rPr>
                  <w:t xml:space="preserve"> </w:t>
                </w:r>
                <w:r w:rsidR="00167AD6" w:rsidRPr="009F75F9">
                  <w:rPr>
                    <w:rFonts w:ascii="BundesSerif Office" w:hAnsi="BundesSerif Office" w:cs="Arial"/>
                    <w:b/>
                    <w:color w:val="ACB9CA" w:themeColor="text2" w:themeTint="66"/>
                    <w:sz w:val="21"/>
                    <w:szCs w:val="21"/>
                  </w:rPr>
                  <w:t>(Datum)</w:t>
                </w:r>
              </w:sdtContent>
            </w:sdt>
          </w:p>
        </w:tc>
        <w:tc>
          <w:tcPr>
            <w:tcW w:w="2456" w:type="dxa"/>
          </w:tcPr>
          <w:p w14:paraId="6B41EC84" w14:textId="77777777" w:rsidR="005463D0" w:rsidRDefault="005463D0" w:rsidP="00CF1FF7">
            <w:pPr>
              <w:jc w:val="both"/>
              <w:rPr>
                <w:rFonts w:ascii="BundesSerif Office" w:hAnsi="BundesSerif Office" w:cs="Arial"/>
                <w:b/>
                <w:color w:val="0F243E"/>
                <w:sz w:val="21"/>
                <w:szCs w:val="21"/>
              </w:rPr>
            </w:pPr>
          </w:p>
        </w:tc>
        <w:tc>
          <w:tcPr>
            <w:tcW w:w="2783" w:type="dxa"/>
          </w:tcPr>
          <w:p w14:paraId="5B1B6715" w14:textId="77777777" w:rsidR="005463D0" w:rsidRPr="006E5F05" w:rsidRDefault="005463D0" w:rsidP="00CF1FF7">
            <w:pPr>
              <w:jc w:val="both"/>
              <w:rPr>
                <w:rFonts w:ascii="BundesSerif Office" w:hAnsi="BundesSerif Office" w:cs="Arial"/>
                <w:b/>
                <w:color w:val="0F243E"/>
                <w:sz w:val="21"/>
                <w:szCs w:val="21"/>
              </w:rPr>
            </w:pPr>
          </w:p>
        </w:tc>
      </w:tr>
      <w:tr w:rsidR="00096B1D" w14:paraId="20E4E106" w14:textId="77777777" w:rsidTr="00DB297D">
        <w:trPr>
          <w:trHeight w:val="705"/>
        </w:trPr>
        <w:sdt>
          <w:sdtPr>
            <w:rPr>
              <w:rFonts w:ascii="BundesSerif Office" w:hAnsi="BundesSerif Office" w:cs="Arial"/>
              <w:b/>
              <w:color w:val="0F243E"/>
              <w:sz w:val="21"/>
              <w:szCs w:val="21"/>
            </w:rPr>
            <w:alias w:val="Wählen Sie ein Element aus"/>
            <w:tag w:val="Wählen Sie ein Element aus"/>
            <w:id w:val="934405137"/>
            <w:placeholder>
              <w:docPart w:val="59C656DD274B430E959A50480180D2CC"/>
            </w:placeholder>
            <w:showingPlcHdr/>
            <w:comboBox>
              <w:listItem w:displayText="Individuelle Beratung" w:value="Individuelle Beratung"/>
              <w:listItem w:displayText="Erstberatung" w:value="Erstberatung"/>
              <w:listItem w:displayText="Folgeberatung" w:value="Folgeberatung"/>
              <w:listItem w:displayText="Allgemeine Projektvorstellung" w:value="Allgemeine Projektvorstellung"/>
            </w:comboBox>
          </w:sdtPr>
          <w:sdtEndPr/>
          <w:sdtContent>
            <w:tc>
              <w:tcPr>
                <w:tcW w:w="2405" w:type="dxa"/>
              </w:tcPr>
              <w:p w14:paraId="6E233A92" w14:textId="77777777" w:rsidR="00096B1D" w:rsidRDefault="00910BE4" w:rsidP="00C26F3A">
                <w:pPr>
                  <w:rPr>
                    <w:rFonts w:ascii="MS Gothic" w:eastAsia="MS Gothic" w:hAnsi="MS Gothic" w:cs="Arial"/>
                    <w:color w:val="323E4F"/>
                    <w:sz w:val="20"/>
                    <w:szCs w:val="20"/>
                  </w:rPr>
                </w:pPr>
                <w:r w:rsidRPr="004D1D08">
                  <w:rPr>
                    <w:rStyle w:val="Platzhaltertext"/>
                  </w:rPr>
                  <w:t>Wählen Sie ein Element aus.</w:t>
                </w:r>
              </w:p>
            </w:tc>
          </w:sdtContent>
        </w:sdt>
        <w:tc>
          <w:tcPr>
            <w:tcW w:w="1418" w:type="dxa"/>
          </w:tcPr>
          <w:p w14:paraId="588AEB99" w14:textId="77777777" w:rsidR="00096B1D" w:rsidRDefault="00EE7FE0" w:rsidP="00F5306B">
            <w:pPr>
              <w:jc w:val="both"/>
              <w:rPr>
                <w:rFonts w:ascii="BundesSerif Office" w:hAnsi="BundesSerif Office" w:cs="Arial"/>
                <w:b/>
                <w:color w:val="ACB9CA" w:themeColor="text2" w:themeTint="66"/>
                <w:sz w:val="21"/>
                <w:szCs w:val="21"/>
              </w:rPr>
            </w:pPr>
            <w:sdt>
              <w:sdtPr>
                <w:rPr>
                  <w:rFonts w:ascii="BundesSerif Office" w:hAnsi="BundesSerif Office" w:cs="Arial"/>
                  <w:b/>
                  <w:color w:val="0F243E"/>
                  <w:sz w:val="21"/>
                  <w:szCs w:val="21"/>
                </w:rPr>
                <w:id w:val="1107168808"/>
                <w:placeholder>
                  <w:docPart w:val="7BC996C453BD4604847685745E2859B6"/>
                </w:placeholder>
                <w:showingPlcHdr/>
                <w:date>
                  <w:dateFormat w:val="dd.MM.yyyy"/>
                  <w:lid w:val="de-DE"/>
                  <w:storeMappedDataAs w:val="dateTime"/>
                  <w:calendar w:val="gregorian"/>
                </w:date>
              </w:sdtPr>
              <w:sdtEndPr/>
              <w:sdtContent>
                <w:r w:rsidR="00167AD6">
                  <w:rPr>
                    <w:rFonts w:ascii="BundesSerif Office" w:hAnsi="BundesSerif Office" w:cs="Arial"/>
                    <w:b/>
                    <w:color w:val="ACB9CA" w:themeColor="text2" w:themeTint="66"/>
                    <w:sz w:val="21"/>
                    <w:szCs w:val="21"/>
                  </w:rPr>
                  <w:t xml:space="preserve"> </w:t>
                </w:r>
                <w:r w:rsidR="00167AD6" w:rsidRPr="009F75F9">
                  <w:rPr>
                    <w:rFonts w:ascii="BundesSerif Office" w:hAnsi="BundesSerif Office" w:cs="Arial"/>
                    <w:b/>
                    <w:color w:val="ACB9CA" w:themeColor="text2" w:themeTint="66"/>
                    <w:sz w:val="21"/>
                    <w:szCs w:val="21"/>
                  </w:rPr>
                  <w:t>(Datum)</w:t>
                </w:r>
              </w:sdtContent>
            </w:sdt>
          </w:p>
        </w:tc>
        <w:tc>
          <w:tcPr>
            <w:tcW w:w="2456" w:type="dxa"/>
          </w:tcPr>
          <w:p w14:paraId="647D3076" w14:textId="77777777" w:rsidR="00096B1D" w:rsidRPr="006E5F05" w:rsidRDefault="00096B1D" w:rsidP="00CF1FF7">
            <w:pPr>
              <w:jc w:val="both"/>
              <w:rPr>
                <w:rFonts w:ascii="BundesSerif Office" w:hAnsi="BundesSerif Office" w:cs="Arial"/>
                <w:b/>
                <w:color w:val="0F243E"/>
                <w:sz w:val="21"/>
                <w:szCs w:val="21"/>
              </w:rPr>
            </w:pPr>
          </w:p>
        </w:tc>
        <w:tc>
          <w:tcPr>
            <w:tcW w:w="2783" w:type="dxa"/>
          </w:tcPr>
          <w:p w14:paraId="31B8FD94" w14:textId="77777777" w:rsidR="00096B1D" w:rsidRPr="006E5F05" w:rsidRDefault="00096B1D" w:rsidP="00CF1FF7">
            <w:pPr>
              <w:jc w:val="both"/>
              <w:rPr>
                <w:rFonts w:ascii="BundesSerif Office" w:hAnsi="BundesSerif Office" w:cs="Arial"/>
                <w:b/>
                <w:color w:val="0F243E"/>
                <w:sz w:val="21"/>
                <w:szCs w:val="21"/>
              </w:rPr>
            </w:pPr>
          </w:p>
        </w:tc>
      </w:tr>
      <w:tr w:rsidR="00DB297D" w14:paraId="03442BF7" w14:textId="77777777" w:rsidTr="00290473">
        <w:trPr>
          <w:trHeight w:val="651"/>
        </w:trPr>
        <w:sdt>
          <w:sdtPr>
            <w:rPr>
              <w:rFonts w:ascii="BundesSerif Office" w:hAnsi="BundesSerif Office" w:cs="Arial"/>
              <w:b/>
              <w:color w:val="0F243E"/>
              <w:sz w:val="21"/>
              <w:szCs w:val="21"/>
            </w:rPr>
            <w:alias w:val="Wählen Sie ein Element aus"/>
            <w:tag w:val="Wählen Sie ein Element aus"/>
            <w:id w:val="-127021057"/>
            <w:placeholder>
              <w:docPart w:val="E3669762BE2F44CCAE8D3B0755D60211"/>
            </w:placeholder>
            <w:showingPlcHdr/>
            <w:comboBox>
              <w:listItem w:displayText="Individuelle Beratung" w:value="Individuelle Beratung"/>
              <w:listItem w:displayText="Erstberatung" w:value="Erstberatung"/>
              <w:listItem w:displayText="Folgeberatung" w:value="Folgeberatung"/>
              <w:listItem w:displayText="Allgemeine Projektvorstellung" w:value="Allgemeine Projektvorstellung"/>
            </w:comboBox>
          </w:sdtPr>
          <w:sdtEndPr/>
          <w:sdtContent>
            <w:tc>
              <w:tcPr>
                <w:tcW w:w="2405" w:type="dxa"/>
              </w:tcPr>
              <w:p w14:paraId="079956E2" w14:textId="77777777" w:rsidR="00DB297D" w:rsidRDefault="00910BE4" w:rsidP="00C26F3A">
                <w:pPr>
                  <w:jc w:val="both"/>
                  <w:rPr>
                    <w:rFonts w:ascii="MS Gothic" w:eastAsia="MS Gothic" w:hAnsi="MS Gothic" w:cs="Arial"/>
                    <w:color w:val="323E4F"/>
                    <w:sz w:val="20"/>
                    <w:szCs w:val="20"/>
                  </w:rPr>
                </w:pPr>
                <w:r w:rsidRPr="004D1D08">
                  <w:rPr>
                    <w:rStyle w:val="Platzhaltertext"/>
                  </w:rPr>
                  <w:t>Wählen Sie ein Element aus.</w:t>
                </w:r>
              </w:p>
            </w:tc>
          </w:sdtContent>
        </w:sdt>
        <w:tc>
          <w:tcPr>
            <w:tcW w:w="1418" w:type="dxa"/>
          </w:tcPr>
          <w:p w14:paraId="20A6DC51" w14:textId="77777777" w:rsidR="00DB297D" w:rsidRDefault="00EE7FE0" w:rsidP="00F5306B">
            <w:pPr>
              <w:jc w:val="both"/>
              <w:rPr>
                <w:rFonts w:ascii="BundesSerif Office" w:hAnsi="BundesSerif Office" w:cs="Arial"/>
                <w:b/>
                <w:color w:val="ACB9CA" w:themeColor="text2" w:themeTint="66"/>
                <w:sz w:val="21"/>
                <w:szCs w:val="21"/>
              </w:rPr>
            </w:pPr>
            <w:sdt>
              <w:sdtPr>
                <w:rPr>
                  <w:rFonts w:ascii="BundesSerif Office" w:hAnsi="BundesSerif Office" w:cs="Arial"/>
                  <w:b/>
                  <w:color w:val="0F243E"/>
                  <w:sz w:val="21"/>
                  <w:szCs w:val="21"/>
                </w:rPr>
                <w:id w:val="-1974286256"/>
                <w:placeholder>
                  <w:docPart w:val="F083806DC2D54307A07EDB599EF0CC87"/>
                </w:placeholder>
                <w:showingPlcHdr/>
                <w:date>
                  <w:dateFormat w:val="dd.MM.yyyy"/>
                  <w:lid w:val="de-DE"/>
                  <w:storeMappedDataAs w:val="dateTime"/>
                  <w:calendar w:val="gregorian"/>
                </w:date>
              </w:sdtPr>
              <w:sdtEndPr/>
              <w:sdtContent>
                <w:r w:rsidR="00167AD6">
                  <w:rPr>
                    <w:rFonts w:ascii="BundesSerif Office" w:hAnsi="BundesSerif Office" w:cs="Arial"/>
                    <w:b/>
                    <w:color w:val="ACB9CA" w:themeColor="text2" w:themeTint="66"/>
                    <w:sz w:val="21"/>
                    <w:szCs w:val="21"/>
                  </w:rPr>
                  <w:t xml:space="preserve"> </w:t>
                </w:r>
                <w:r w:rsidR="00167AD6" w:rsidRPr="009F75F9">
                  <w:rPr>
                    <w:rFonts w:ascii="BundesSerif Office" w:hAnsi="BundesSerif Office" w:cs="Arial"/>
                    <w:b/>
                    <w:color w:val="ACB9CA" w:themeColor="text2" w:themeTint="66"/>
                    <w:sz w:val="21"/>
                    <w:szCs w:val="21"/>
                  </w:rPr>
                  <w:t>(Datum)</w:t>
                </w:r>
              </w:sdtContent>
            </w:sdt>
          </w:p>
        </w:tc>
        <w:tc>
          <w:tcPr>
            <w:tcW w:w="2456" w:type="dxa"/>
          </w:tcPr>
          <w:p w14:paraId="3C5EDC74" w14:textId="77777777" w:rsidR="00DB297D" w:rsidRPr="006E5F05" w:rsidRDefault="00DB297D" w:rsidP="00CF1FF7">
            <w:pPr>
              <w:jc w:val="both"/>
              <w:rPr>
                <w:rFonts w:ascii="BundesSerif Office" w:hAnsi="BundesSerif Office" w:cs="Arial"/>
                <w:b/>
                <w:color w:val="0F243E"/>
                <w:sz w:val="21"/>
                <w:szCs w:val="21"/>
              </w:rPr>
            </w:pPr>
          </w:p>
        </w:tc>
        <w:tc>
          <w:tcPr>
            <w:tcW w:w="2783" w:type="dxa"/>
          </w:tcPr>
          <w:p w14:paraId="1E3C1D7E" w14:textId="77777777" w:rsidR="00DB297D" w:rsidRPr="006E5F05" w:rsidRDefault="00DB297D" w:rsidP="00CF1FF7">
            <w:pPr>
              <w:jc w:val="both"/>
              <w:rPr>
                <w:rFonts w:ascii="BundesSerif Office" w:hAnsi="BundesSerif Office" w:cs="Arial"/>
                <w:b/>
                <w:color w:val="0F243E"/>
                <w:sz w:val="21"/>
                <w:szCs w:val="21"/>
              </w:rPr>
            </w:pPr>
          </w:p>
        </w:tc>
      </w:tr>
    </w:tbl>
    <w:p w14:paraId="69575741" w14:textId="77777777" w:rsidR="000460CF" w:rsidRDefault="000460CF" w:rsidP="00F05B6E">
      <w:pPr>
        <w:spacing w:before="240"/>
        <w:jc w:val="both"/>
        <w:rPr>
          <w:rFonts w:ascii="MS Gothic" w:eastAsia="MS Gothic" w:hAnsi="MS Gothic" w:cs="Arial"/>
          <w:color w:val="323E4F"/>
          <w:sz w:val="20"/>
          <w:szCs w:val="20"/>
        </w:rPr>
      </w:pPr>
    </w:p>
    <w:p w14:paraId="56BB3F1E" w14:textId="77777777" w:rsidR="00C27945" w:rsidRDefault="00C27945" w:rsidP="00F05B6E">
      <w:pPr>
        <w:spacing w:before="240"/>
        <w:jc w:val="both"/>
        <w:rPr>
          <w:rFonts w:ascii="BundesSerif Office" w:hAnsi="BundesSerif Office" w:cs="Arial"/>
          <w:b/>
          <w:color w:val="0F243E"/>
          <w:sz w:val="21"/>
          <w:szCs w:val="21"/>
        </w:rPr>
      </w:pPr>
      <w:r>
        <w:rPr>
          <w:rFonts w:ascii="BundesSerif Office" w:hAnsi="BundesSerif Office" w:cs="Arial"/>
          <w:b/>
          <w:color w:val="0F243E"/>
          <w:sz w:val="21"/>
          <w:szCs w:val="21"/>
        </w:rPr>
        <w:t>Beratungsthemen</w:t>
      </w:r>
    </w:p>
    <w:tbl>
      <w:tblPr>
        <w:tblStyle w:val="Tabellenraster"/>
        <w:tblW w:w="9067" w:type="dxa"/>
        <w:tblLook w:val="04A0" w:firstRow="1" w:lastRow="0" w:firstColumn="1" w:lastColumn="0" w:noHBand="0" w:noVBand="1"/>
      </w:tblPr>
      <w:tblGrid>
        <w:gridCol w:w="4673"/>
        <w:gridCol w:w="2410"/>
        <w:gridCol w:w="1984"/>
      </w:tblGrid>
      <w:tr w:rsidR="00734A3F" w14:paraId="5B892DC5" w14:textId="77777777" w:rsidTr="00734A3F">
        <w:tc>
          <w:tcPr>
            <w:tcW w:w="9067" w:type="dxa"/>
            <w:gridSpan w:val="3"/>
          </w:tcPr>
          <w:p w14:paraId="68713EF5" w14:textId="77777777" w:rsidR="00734A3F" w:rsidRPr="00794907" w:rsidRDefault="00EE7FE0" w:rsidP="00600346">
            <w:pPr>
              <w:jc w:val="both"/>
              <w:rPr>
                <w:rFonts w:ascii="BundesSerif Office" w:eastAsia="MS Gothic" w:hAnsi="BundesSerif Office" w:cs="Arial"/>
                <w:color w:val="323E4F"/>
                <w:sz w:val="20"/>
                <w:szCs w:val="20"/>
              </w:rPr>
            </w:pPr>
            <w:sdt>
              <w:sdtPr>
                <w:rPr>
                  <w:rFonts w:ascii="BundesSerif Office" w:eastAsia="MS Gothic" w:hAnsi="BundesSerif Office" w:cs="Arial" w:hint="eastAsia"/>
                  <w:color w:val="323E4F"/>
                  <w:sz w:val="20"/>
                  <w:szCs w:val="20"/>
                </w:rPr>
                <w:id w:val="-164563621"/>
                <w14:checkbox>
                  <w14:checked w14:val="0"/>
                  <w14:checkedState w14:val="2612" w14:font="MS Gothic"/>
                  <w14:uncheckedState w14:val="2610" w14:font="MS Gothic"/>
                </w14:checkbox>
              </w:sdtPr>
              <w:sdtEndPr/>
              <w:sdtContent>
                <w:r w:rsidR="00734A3F" w:rsidRPr="00794907">
                  <w:rPr>
                    <w:rFonts w:ascii="BundesSerif Office" w:eastAsia="MS Gothic" w:hAnsi="BundesSerif Office" w:cs="Arial" w:hint="eastAsia"/>
                    <w:color w:val="323E4F"/>
                    <w:sz w:val="20"/>
                    <w:szCs w:val="20"/>
                  </w:rPr>
                  <w:t>☐</w:t>
                </w:r>
              </w:sdtContent>
            </w:sdt>
            <w:r w:rsidR="00734A3F" w:rsidRPr="00794907">
              <w:rPr>
                <w:rFonts w:ascii="BundesSerif Office" w:eastAsia="MS Gothic" w:hAnsi="BundesSerif Office" w:cs="Arial" w:hint="eastAsia"/>
                <w:color w:val="323E4F"/>
                <w:sz w:val="20"/>
                <w:szCs w:val="20"/>
              </w:rPr>
              <w:t xml:space="preserve"> </w:t>
            </w:r>
            <w:r w:rsidR="00734A3F">
              <w:rPr>
                <w:rFonts w:ascii="BundesSerif Office" w:eastAsia="MS Gothic" w:hAnsi="BundesSerif Office" w:cs="Arial"/>
                <w:color w:val="323E4F"/>
                <w:sz w:val="20"/>
                <w:szCs w:val="20"/>
              </w:rPr>
              <w:t>Vermittlungsauftrag durch das o.g. Unternehmen (Stellenbeschreibung, Bewerberprofil etc.)</w:t>
            </w:r>
          </w:p>
        </w:tc>
      </w:tr>
      <w:tr w:rsidR="008171ED" w14:paraId="311E7416" w14:textId="77777777" w:rsidTr="008171ED">
        <w:tc>
          <w:tcPr>
            <w:tcW w:w="4673" w:type="dxa"/>
          </w:tcPr>
          <w:p w14:paraId="38ADC691" w14:textId="77777777" w:rsidR="00D267B2" w:rsidRDefault="00EE7FE0" w:rsidP="00C22C70">
            <w:pPr>
              <w:jc w:val="both"/>
              <w:rPr>
                <w:rFonts w:ascii="BundesSerif Office" w:eastAsia="MS Gothic" w:hAnsi="BundesSerif Office" w:cs="Arial"/>
                <w:color w:val="323E4F"/>
                <w:sz w:val="20"/>
                <w:szCs w:val="20"/>
              </w:rPr>
            </w:pPr>
            <w:sdt>
              <w:sdtPr>
                <w:rPr>
                  <w:rFonts w:ascii="BundesSerif Office" w:eastAsia="MS Gothic" w:hAnsi="BundesSerif Office" w:cs="Arial" w:hint="eastAsia"/>
                  <w:color w:val="323E4F"/>
                  <w:sz w:val="20"/>
                  <w:szCs w:val="20"/>
                </w:rPr>
                <w:id w:val="-1533885092"/>
                <w14:checkbox>
                  <w14:checked w14:val="0"/>
                  <w14:checkedState w14:val="2612" w14:font="MS Gothic"/>
                  <w14:uncheckedState w14:val="2610" w14:font="MS Gothic"/>
                </w14:checkbox>
              </w:sdtPr>
              <w:sdtEndPr/>
              <w:sdtContent>
                <w:r w:rsidR="0051088C" w:rsidRPr="00794907">
                  <w:rPr>
                    <w:rFonts w:ascii="BundesSerif Office" w:eastAsia="MS Gothic" w:hAnsi="BundesSerif Office" w:cs="Arial" w:hint="eastAsia"/>
                    <w:color w:val="323E4F"/>
                    <w:sz w:val="20"/>
                    <w:szCs w:val="20"/>
                  </w:rPr>
                  <w:t>☐</w:t>
                </w:r>
              </w:sdtContent>
            </w:sdt>
            <w:r w:rsidR="00C27945" w:rsidRPr="00794907">
              <w:rPr>
                <w:rFonts w:ascii="BundesSerif Office" w:eastAsia="MS Gothic" w:hAnsi="BundesSerif Office" w:cs="Arial" w:hint="eastAsia"/>
                <w:color w:val="323E4F"/>
                <w:sz w:val="20"/>
                <w:szCs w:val="20"/>
              </w:rPr>
              <w:t xml:space="preserve"> </w:t>
            </w:r>
            <w:r w:rsidR="0051088C">
              <w:rPr>
                <w:rFonts w:ascii="BundesSerif Office" w:eastAsia="MS Gothic" w:hAnsi="BundesSerif Office" w:cs="Arial"/>
                <w:color w:val="323E4F"/>
                <w:sz w:val="20"/>
                <w:szCs w:val="20"/>
              </w:rPr>
              <w:t xml:space="preserve">Rechtliche </w:t>
            </w:r>
            <w:sdt>
              <w:sdtPr>
                <w:rPr>
                  <w:rFonts w:ascii="BundesSerif Office" w:eastAsia="MS Gothic" w:hAnsi="BundesSerif Office" w:cs="Arial"/>
                  <w:color w:val="323E4F"/>
                  <w:sz w:val="20"/>
                  <w:szCs w:val="20"/>
                </w:rPr>
                <w:id w:val="1124037579"/>
                <w:placeholder>
                  <w:docPart w:val="DefaultPlaceholder_-1854013438"/>
                </w:placeholder>
                <w:date>
                  <w:dateFormat w:val="dd.MM.yyyy"/>
                  <w:lid w:val="de-DE"/>
                  <w:storeMappedDataAs w:val="dateTime"/>
                  <w:calendar w:val="gregorian"/>
                </w:date>
              </w:sdtPr>
              <w:sdtEndPr/>
              <w:sdtContent>
                <w:r w:rsidR="0051088C">
                  <w:rPr>
                    <w:rFonts w:ascii="BundesSerif Office" w:eastAsia="MS Gothic" w:hAnsi="BundesSerif Office" w:cs="Arial"/>
                    <w:color w:val="323E4F"/>
                    <w:sz w:val="20"/>
                    <w:szCs w:val="20"/>
                  </w:rPr>
                  <w:t>Rahmenbedingungen</w:t>
                </w:r>
              </w:sdtContent>
            </w:sdt>
            <w:r w:rsidR="0051088C">
              <w:rPr>
                <w:rFonts w:ascii="BundesSerif Office" w:eastAsia="MS Gothic" w:hAnsi="BundesSerif Office" w:cs="Arial"/>
                <w:color w:val="323E4F"/>
                <w:sz w:val="20"/>
                <w:szCs w:val="20"/>
              </w:rPr>
              <w:t xml:space="preserve"> /</w:t>
            </w:r>
            <w:r w:rsidR="00FD4912">
              <w:rPr>
                <w:rFonts w:ascii="BundesSerif Office" w:eastAsia="MS Gothic" w:hAnsi="BundesSerif Office" w:cs="Arial"/>
                <w:color w:val="323E4F"/>
                <w:sz w:val="20"/>
                <w:szCs w:val="20"/>
              </w:rPr>
              <w:t>verwaltungs</w:t>
            </w:r>
            <w:r w:rsidR="00D267B2">
              <w:rPr>
                <w:rFonts w:ascii="BundesSerif Office" w:eastAsia="MS Gothic" w:hAnsi="BundesSerif Office" w:cs="Arial"/>
                <w:color w:val="323E4F"/>
                <w:sz w:val="20"/>
                <w:szCs w:val="20"/>
              </w:rPr>
              <w:t>-</w:t>
            </w:r>
          </w:p>
          <w:p w14:paraId="7DA78702" w14:textId="77777777" w:rsidR="00C27945" w:rsidRPr="00794907" w:rsidRDefault="00D267B2" w:rsidP="00C22C70">
            <w:pPr>
              <w:jc w:val="both"/>
              <w:rPr>
                <w:rFonts w:ascii="BundesSerif Office" w:eastAsia="MS Gothic" w:hAnsi="BundesSerif Office" w:cs="Arial"/>
                <w:color w:val="323E4F"/>
                <w:sz w:val="20"/>
                <w:szCs w:val="20"/>
              </w:rPr>
            </w:pPr>
            <w:r>
              <w:rPr>
                <w:rFonts w:ascii="BundesSerif Office" w:eastAsia="MS Gothic" w:hAnsi="BundesSerif Office" w:cs="Arial"/>
                <w:color w:val="323E4F"/>
                <w:sz w:val="20"/>
                <w:szCs w:val="20"/>
              </w:rPr>
              <w:t xml:space="preserve">     </w:t>
            </w:r>
            <w:r w:rsidR="00FD4912">
              <w:rPr>
                <w:rFonts w:ascii="BundesSerif Office" w:eastAsia="MS Gothic" w:hAnsi="BundesSerif Office" w:cs="Arial"/>
                <w:color w:val="323E4F"/>
                <w:sz w:val="20"/>
                <w:szCs w:val="20"/>
              </w:rPr>
              <w:t>technischer Aufwand</w:t>
            </w:r>
            <w:r w:rsidR="00C22C70">
              <w:rPr>
                <w:rFonts w:ascii="BundesSerif Office" w:eastAsia="MS Gothic" w:hAnsi="BundesSerif Office" w:cs="Arial"/>
                <w:color w:val="323E4F"/>
                <w:sz w:val="20"/>
                <w:szCs w:val="20"/>
              </w:rPr>
              <w:t xml:space="preserve"> </w:t>
            </w:r>
          </w:p>
        </w:tc>
        <w:tc>
          <w:tcPr>
            <w:tcW w:w="2410" w:type="dxa"/>
          </w:tcPr>
          <w:p w14:paraId="1EF34BDE" w14:textId="77777777" w:rsidR="00C27945" w:rsidRPr="00794907" w:rsidRDefault="00EE7FE0" w:rsidP="00600346">
            <w:pPr>
              <w:rPr>
                <w:rFonts w:ascii="BundesSerif Office" w:eastAsia="MS Gothic" w:hAnsi="BundesSerif Office" w:cs="Arial"/>
                <w:color w:val="323E4F"/>
                <w:sz w:val="20"/>
                <w:szCs w:val="20"/>
              </w:rPr>
            </w:pPr>
            <w:sdt>
              <w:sdtPr>
                <w:rPr>
                  <w:rFonts w:ascii="BundesSerif Office" w:eastAsia="MS Gothic" w:hAnsi="BundesSerif Office" w:cs="Arial" w:hint="eastAsia"/>
                  <w:color w:val="323E4F"/>
                  <w:sz w:val="20"/>
                  <w:szCs w:val="20"/>
                </w:rPr>
                <w:id w:val="-885487708"/>
                <w14:checkbox>
                  <w14:checked w14:val="0"/>
                  <w14:checkedState w14:val="2612" w14:font="MS Gothic"/>
                  <w14:uncheckedState w14:val="2610" w14:font="MS Gothic"/>
                </w14:checkbox>
              </w:sdtPr>
              <w:sdtEndPr/>
              <w:sdtContent>
                <w:r w:rsidR="006F777F">
                  <w:rPr>
                    <w:rFonts w:ascii="MS Gothic" w:eastAsia="MS Gothic" w:hAnsi="MS Gothic" w:cs="Arial" w:hint="eastAsia"/>
                    <w:color w:val="323E4F"/>
                    <w:sz w:val="20"/>
                    <w:szCs w:val="20"/>
                  </w:rPr>
                  <w:t>☐</w:t>
                </w:r>
              </w:sdtContent>
            </w:sdt>
            <w:r w:rsidR="00600346" w:rsidRPr="00794907">
              <w:rPr>
                <w:rFonts w:ascii="BundesSerif Office" w:eastAsia="MS Gothic" w:hAnsi="BundesSerif Office" w:cs="Arial" w:hint="eastAsia"/>
                <w:color w:val="323E4F"/>
                <w:sz w:val="20"/>
                <w:szCs w:val="20"/>
              </w:rPr>
              <w:t xml:space="preserve"> </w:t>
            </w:r>
            <w:r w:rsidR="00600346">
              <w:rPr>
                <w:rFonts w:ascii="BundesSerif Office" w:eastAsia="MS Gothic" w:hAnsi="BundesSerif Office" w:cs="Arial"/>
                <w:color w:val="323E4F"/>
                <w:sz w:val="20"/>
                <w:szCs w:val="20"/>
              </w:rPr>
              <w:t>Bewerbervorstellung</w:t>
            </w:r>
            <w:r w:rsidR="00600346" w:rsidRPr="00794907">
              <w:rPr>
                <w:rFonts w:ascii="BundesSerif Office" w:eastAsia="MS Gothic" w:hAnsi="BundesSerif Office" w:cs="Arial" w:hint="eastAsia"/>
                <w:color w:val="323E4F"/>
                <w:sz w:val="20"/>
                <w:szCs w:val="20"/>
              </w:rPr>
              <w:t xml:space="preserve"> </w:t>
            </w:r>
          </w:p>
        </w:tc>
        <w:tc>
          <w:tcPr>
            <w:tcW w:w="1984" w:type="dxa"/>
          </w:tcPr>
          <w:p w14:paraId="76B24C1A" w14:textId="77777777" w:rsidR="00C27945" w:rsidRPr="00794907" w:rsidRDefault="00EE7FE0" w:rsidP="00600346">
            <w:pPr>
              <w:jc w:val="both"/>
              <w:rPr>
                <w:rFonts w:ascii="BundesSerif Office" w:eastAsia="MS Gothic" w:hAnsi="BundesSerif Office" w:cs="Arial"/>
                <w:color w:val="323E4F"/>
                <w:sz w:val="20"/>
                <w:szCs w:val="20"/>
              </w:rPr>
            </w:pPr>
            <w:sdt>
              <w:sdtPr>
                <w:rPr>
                  <w:rFonts w:ascii="BundesSerif Office" w:eastAsia="MS Gothic" w:hAnsi="BundesSerif Office" w:cs="Arial" w:hint="eastAsia"/>
                  <w:color w:val="323E4F"/>
                  <w:sz w:val="20"/>
                  <w:szCs w:val="20"/>
                </w:rPr>
                <w:id w:val="-24256680"/>
                <w14:checkbox>
                  <w14:checked w14:val="0"/>
                  <w14:checkedState w14:val="2612" w14:font="MS Gothic"/>
                  <w14:uncheckedState w14:val="2610" w14:font="MS Gothic"/>
                </w14:checkbox>
              </w:sdtPr>
              <w:sdtEndPr/>
              <w:sdtContent>
                <w:r w:rsidR="006F777F">
                  <w:rPr>
                    <w:rFonts w:ascii="MS Gothic" w:eastAsia="MS Gothic" w:hAnsi="MS Gothic" w:cs="Arial" w:hint="eastAsia"/>
                    <w:color w:val="323E4F"/>
                    <w:sz w:val="20"/>
                    <w:szCs w:val="20"/>
                  </w:rPr>
                  <w:t>☐</w:t>
                </w:r>
              </w:sdtContent>
            </w:sdt>
            <w:r w:rsidR="00600346" w:rsidRPr="00794907">
              <w:rPr>
                <w:rFonts w:ascii="BundesSerif Office" w:eastAsia="MS Gothic" w:hAnsi="BundesSerif Office" w:cs="Arial" w:hint="eastAsia"/>
                <w:color w:val="323E4F"/>
                <w:sz w:val="20"/>
                <w:szCs w:val="20"/>
              </w:rPr>
              <w:t xml:space="preserve"> </w:t>
            </w:r>
            <w:r w:rsidR="00600346">
              <w:rPr>
                <w:rFonts w:ascii="BundesSerif Office" w:eastAsia="MS Gothic" w:hAnsi="BundesSerif Office" w:cs="Arial"/>
                <w:color w:val="323E4F"/>
                <w:sz w:val="20"/>
                <w:szCs w:val="20"/>
              </w:rPr>
              <w:t>Verweisberatung</w:t>
            </w:r>
            <w:r w:rsidR="00600346" w:rsidRPr="00794907">
              <w:rPr>
                <w:rFonts w:ascii="BundesSerif Office" w:eastAsia="MS Gothic" w:hAnsi="BundesSerif Office" w:cs="Arial" w:hint="eastAsia"/>
                <w:color w:val="323E4F"/>
                <w:sz w:val="20"/>
                <w:szCs w:val="20"/>
              </w:rPr>
              <w:t xml:space="preserve"> </w:t>
            </w:r>
          </w:p>
        </w:tc>
      </w:tr>
    </w:tbl>
    <w:p w14:paraId="78584688" w14:textId="77777777" w:rsidR="00CF4328" w:rsidRDefault="00CF4328" w:rsidP="002F0A8E">
      <w:pPr>
        <w:spacing w:before="240"/>
        <w:jc w:val="both"/>
        <w:rPr>
          <w:rFonts w:ascii="BundesSerif Office" w:hAnsi="BundesSerif Office" w:cs="Arial"/>
          <w:b/>
          <w:color w:val="0F243E"/>
          <w:sz w:val="21"/>
          <w:szCs w:val="21"/>
        </w:rPr>
      </w:pPr>
    </w:p>
    <w:p w14:paraId="6D96C7BD" w14:textId="77777777" w:rsidR="00600346" w:rsidRDefault="00AD5E6A" w:rsidP="002F0A8E">
      <w:pPr>
        <w:spacing w:before="240"/>
        <w:jc w:val="both"/>
        <w:rPr>
          <w:rFonts w:ascii="BundesSerif Office" w:hAnsi="BundesSerif Office" w:cs="Arial"/>
          <w:b/>
          <w:color w:val="0F243E"/>
          <w:sz w:val="21"/>
          <w:szCs w:val="21"/>
        </w:rPr>
      </w:pPr>
      <w:r>
        <w:rPr>
          <w:rFonts w:ascii="BundesSerif Office" w:hAnsi="BundesSerif Office" w:cs="Arial"/>
          <w:b/>
          <w:color w:val="0F243E"/>
          <w:sz w:val="21"/>
          <w:szCs w:val="21"/>
        </w:rPr>
        <w:t>Beratung zu / Unterstützung bei</w:t>
      </w:r>
    </w:p>
    <w:tbl>
      <w:tblPr>
        <w:tblStyle w:val="Tabellenraster"/>
        <w:tblW w:w="9072" w:type="dxa"/>
        <w:tblInd w:w="-5" w:type="dxa"/>
        <w:tblLook w:val="04A0" w:firstRow="1" w:lastRow="0" w:firstColumn="1" w:lastColumn="0" w:noHBand="0" w:noVBand="1"/>
      </w:tblPr>
      <w:tblGrid>
        <w:gridCol w:w="2027"/>
        <w:gridCol w:w="1892"/>
        <w:gridCol w:w="2035"/>
        <w:gridCol w:w="3118"/>
      </w:tblGrid>
      <w:tr w:rsidR="00E17075" w14:paraId="70297442" w14:textId="77777777" w:rsidTr="00B7047B">
        <w:trPr>
          <w:trHeight w:val="983"/>
        </w:trPr>
        <w:tc>
          <w:tcPr>
            <w:tcW w:w="2027" w:type="dxa"/>
          </w:tcPr>
          <w:p w14:paraId="4C799313" w14:textId="77777777" w:rsidR="00E17075" w:rsidRDefault="00EE7FE0" w:rsidP="00B0004E">
            <w:pPr>
              <w:rPr>
                <w:rFonts w:ascii="BundesSerif Office" w:eastAsia="MS Gothic" w:hAnsi="BundesSerif Office" w:cs="Arial"/>
                <w:color w:val="323E4F"/>
                <w:sz w:val="20"/>
                <w:szCs w:val="20"/>
              </w:rPr>
            </w:pPr>
            <w:sdt>
              <w:sdtPr>
                <w:rPr>
                  <w:rFonts w:ascii="BundesSerif Office" w:eastAsia="MS Gothic" w:hAnsi="BundesSerif Office" w:cs="Arial" w:hint="eastAsia"/>
                  <w:color w:val="323E4F"/>
                  <w:sz w:val="20"/>
                  <w:szCs w:val="20"/>
                </w:rPr>
                <w:id w:val="2088185884"/>
                <w14:checkbox>
                  <w14:checked w14:val="0"/>
                  <w14:checkedState w14:val="2612" w14:font="MS Gothic"/>
                  <w14:uncheckedState w14:val="2610" w14:font="MS Gothic"/>
                </w14:checkbox>
              </w:sdtPr>
              <w:sdtEndPr/>
              <w:sdtContent>
                <w:r w:rsidR="006F777F">
                  <w:rPr>
                    <w:rFonts w:ascii="MS Gothic" w:eastAsia="MS Gothic" w:hAnsi="MS Gothic" w:cs="Arial" w:hint="eastAsia"/>
                    <w:color w:val="323E4F"/>
                    <w:sz w:val="20"/>
                    <w:szCs w:val="20"/>
                  </w:rPr>
                  <w:t>☐</w:t>
                </w:r>
              </w:sdtContent>
            </w:sdt>
            <w:r w:rsidR="00E17075">
              <w:rPr>
                <w:rFonts w:ascii="BundesSerif Office" w:eastAsia="MS Gothic" w:hAnsi="BundesSerif Office" w:cs="Arial" w:hint="eastAsia"/>
                <w:color w:val="323E4F"/>
                <w:sz w:val="20"/>
                <w:szCs w:val="20"/>
              </w:rPr>
              <w:t xml:space="preserve"> Einstiegs- </w:t>
            </w:r>
          </w:p>
          <w:p w14:paraId="6F0C0BA7" w14:textId="77777777" w:rsidR="00E17075" w:rsidRPr="00B0004E" w:rsidRDefault="00E17075" w:rsidP="0089353D">
            <w:pPr>
              <w:jc w:val="center"/>
              <w:rPr>
                <w:rFonts w:ascii="BundesSerif Office" w:eastAsia="MS Gothic" w:hAnsi="BundesSerif Office" w:cs="Arial"/>
                <w:color w:val="323E4F"/>
                <w:sz w:val="20"/>
                <w:szCs w:val="20"/>
              </w:rPr>
            </w:pPr>
            <w:proofErr w:type="spellStart"/>
            <w:r>
              <w:rPr>
                <w:rFonts w:ascii="BundesSerif Office" w:eastAsia="MS Gothic" w:hAnsi="BundesSerif Office" w:cs="Arial" w:hint="eastAsia"/>
                <w:color w:val="323E4F"/>
                <w:sz w:val="20"/>
                <w:szCs w:val="20"/>
              </w:rPr>
              <w:t>qualifizierung</w:t>
            </w:r>
            <w:proofErr w:type="spellEnd"/>
            <w:r>
              <w:rPr>
                <w:rFonts w:ascii="BundesSerif Office" w:eastAsia="MS Gothic" w:hAnsi="BundesSerif Office" w:cs="Arial" w:hint="eastAsia"/>
                <w:color w:val="323E4F"/>
                <w:sz w:val="20"/>
                <w:szCs w:val="20"/>
              </w:rPr>
              <w:t xml:space="preserve"> (EQ)</w:t>
            </w:r>
          </w:p>
        </w:tc>
        <w:tc>
          <w:tcPr>
            <w:tcW w:w="1892" w:type="dxa"/>
          </w:tcPr>
          <w:p w14:paraId="3C27F802" w14:textId="77777777" w:rsidR="00E17075" w:rsidRDefault="00EE7FE0" w:rsidP="00E17075">
            <w:pPr>
              <w:rPr>
                <w:rFonts w:ascii="BundesSerif Office" w:eastAsia="MS Gothic" w:hAnsi="BundesSerif Office" w:cs="Arial"/>
                <w:color w:val="323E4F"/>
                <w:sz w:val="20"/>
                <w:szCs w:val="20"/>
              </w:rPr>
            </w:pPr>
            <w:sdt>
              <w:sdtPr>
                <w:rPr>
                  <w:rFonts w:ascii="BundesSerif Office" w:eastAsia="MS Gothic" w:hAnsi="BundesSerif Office" w:cs="Arial" w:hint="eastAsia"/>
                  <w:color w:val="323E4F"/>
                  <w:sz w:val="20"/>
                  <w:szCs w:val="20"/>
                </w:rPr>
                <w:id w:val="1919292243"/>
                <w14:checkbox>
                  <w14:checked w14:val="0"/>
                  <w14:checkedState w14:val="2612" w14:font="MS Gothic"/>
                  <w14:uncheckedState w14:val="2610" w14:font="MS Gothic"/>
                </w14:checkbox>
              </w:sdtPr>
              <w:sdtEndPr/>
              <w:sdtContent>
                <w:r w:rsidR="00E17075">
                  <w:rPr>
                    <w:rFonts w:ascii="MS Gothic" w:eastAsia="MS Gothic" w:hAnsi="MS Gothic" w:cs="Arial" w:hint="eastAsia"/>
                    <w:color w:val="323E4F"/>
                    <w:sz w:val="20"/>
                    <w:szCs w:val="20"/>
                  </w:rPr>
                  <w:t>☐</w:t>
                </w:r>
              </w:sdtContent>
            </w:sdt>
            <w:r w:rsidR="00E17075">
              <w:rPr>
                <w:rFonts w:ascii="BundesSerif Office" w:eastAsia="MS Gothic" w:hAnsi="BundesSerif Office" w:cs="Arial" w:hint="eastAsia"/>
                <w:color w:val="323E4F"/>
                <w:sz w:val="20"/>
                <w:szCs w:val="20"/>
              </w:rPr>
              <w:t xml:space="preserve"> </w:t>
            </w:r>
            <w:r w:rsidR="00E17075">
              <w:rPr>
                <w:rFonts w:ascii="BundesSerif Office" w:eastAsia="MS Gothic" w:hAnsi="BundesSerif Office" w:cs="Arial"/>
                <w:color w:val="323E4F"/>
                <w:sz w:val="20"/>
                <w:szCs w:val="20"/>
              </w:rPr>
              <w:t xml:space="preserve">duale </w:t>
            </w:r>
          </w:p>
          <w:p w14:paraId="646245C2" w14:textId="77777777" w:rsidR="00E17075" w:rsidRDefault="00E17075" w:rsidP="00E17075">
            <w:pPr>
              <w:rPr>
                <w:rFonts w:ascii="BundesSerif Office" w:eastAsia="MS Gothic" w:hAnsi="BundesSerif Office" w:cs="Arial"/>
                <w:color w:val="323E4F"/>
                <w:sz w:val="20"/>
                <w:szCs w:val="20"/>
              </w:rPr>
            </w:pPr>
            <w:r>
              <w:rPr>
                <w:rFonts w:ascii="BundesSerif Office" w:eastAsia="MS Gothic" w:hAnsi="BundesSerif Office" w:cs="Arial" w:hint="eastAsia"/>
                <w:color w:val="323E4F"/>
                <w:sz w:val="20"/>
                <w:szCs w:val="20"/>
              </w:rPr>
              <w:t>Ausbildung</w:t>
            </w:r>
          </w:p>
        </w:tc>
        <w:tc>
          <w:tcPr>
            <w:tcW w:w="2035" w:type="dxa"/>
          </w:tcPr>
          <w:p w14:paraId="291B05EF" w14:textId="77777777" w:rsidR="00E17075" w:rsidRPr="00B0004E" w:rsidRDefault="00EE7FE0" w:rsidP="00E17075">
            <w:pPr>
              <w:rPr>
                <w:rFonts w:ascii="BundesSerif Office" w:eastAsia="MS Gothic" w:hAnsi="BundesSerif Office" w:cs="Arial"/>
                <w:color w:val="323E4F"/>
                <w:sz w:val="20"/>
                <w:szCs w:val="20"/>
              </w:rPr>
            </w:pPr>
            <w:sdt>
              <w:sdtPr>
                <w:rPr>
                  <w:rFonts w:ascii="BundesSerif Office" w:eastAsia="MS Gothic" w:hAnsi="BundesSerif Office" w:cs="Arial" w:hint="eastAsia"/>
                  <w:color w:val="323E4F"/>
                  <w:sz w:val="20"/>
                  <w:szCs w:val="20"/>
                </w:rPr>
                <w:id w:val="-361131911"/>
                <w14:checkbox>
                  <w14:checked w14:val="0"/>
                  <w14:checkedState w14:val="2612" w14:font="MS Gothic"/>
                  <w14:uncheckedState w14:val="2610" w14:font="MS Gothic"/>
                </w14:checkbox>
              </w:sdtPr>
              <w:sdtEndPr/>
              <w:sdtContent>
                <w:r w:rsidR="00E17075">
                  <w:rPr>
                    <w:rFonts w:ascii="MS Gothic" w:eastAsia="MS Gothic" w:hAnsi="MS Gothic" w:cs="Arial" w:hint="eastAsia"/>
                    <w:color w:val="323E4F"/>
                    <w:sz w:val="20"/>
                    <w:szCs w:val="20"/>
                  </w:rPr>
                  <w:t>☐</w:t>
                </w:r>
              </w:sdtContent>
            </w:sdt>
            <w:r w:rsidR="00E17075">
              <w:rPr>
                <w:rFonts w:ascii="BundesSerif Office" w:eastAsia="MS Gothic" w:hAnsi="BundesSerif Office" w:cs="Arial" w:hint="eastAsia"/>
                <w:color w:val="323E4F"/>
                <w:sz w:val="20"/>
                <w:szCs w:val="20"/>
              </w:rPr>
              <w:t xml:space="preserve"> </w:t>
            </w:r>
            <w:r w:rsidR="00E17075">
              <w:rPr>
                <w:rFonts w:ascii="BundesSerif Office" w:eastAsia="MS Gothic" w:hAnsi="BundesSerif Office" w:cs="Arial"/>
                <w:color w:val="323E4F"/>
                <w:sz w:val="20"/>
                <w:szCs w:val="20"/>
              </w:rPr>
              <w:t xml:space="preserve">Arbeit </w:t>
            </w:r>
            <w:r w:rsidR="00E17075" w:rsidRPr="00E17075">
              <w:rPr>
                <w:rFonts w:ascii="BundesSerif Office" w:eastAsia="MS Gothic" w:hAnsi="BundesSerif Office" w:cs="Arial"/>
                <w:color w:val="FF0000"/>
                <w:sz w:val="16"/>
                <w:szCs w:val="20"/>
              </w:rPr>
              <w:t>(</w:t>
            </w:r>
            <w:r w:rsidR="00E17075">
              <w:rPr>
                <w:rFonts w:ascii="BundesSerif Office" w:eastAsia="MS Gothic" w:hAnsi="BundesSerif Office" w:cs="Arial"/>
                <w:color w:val="FF0000"/>
                <w:sz w:val="16"/>
                <w:szCs w:val="20"/>
              </w:rPr>
              <w:t xml:space="preserve">Ausschließlich im Modul </w:t>
            </w:r>
            <w:r w:rsidR="00E17075" w:rsidRPr="00E17075">
              <w:rPr>
                <w:rFonts w:ascii="BundesSerif Office" w:eastAsia="MS Gothic" w:hAnsi="BundesSerif Office" w:cs="Arial"/>
                <w:color w:val="FF0000"/>
                <w:sz w:val="14"/>
                <w:szCs w:val="20"/>
              </w:rPr>
              <w:t>Willkommenslotsen – 2.1</w:t>
            </w:r>
            <w:r w:rsidR="00E17075">
              <w:rPr>
                <w:rFonts w:ascii="BundesSerif Office" w:eastAsia="MS Gothic" w:hAnsi="BundesSerif Office" w:cs="Arial"/>
                <w:color w:val="FF0000"/>
                <w:sz w:val="14"/>
                <w:szCs w:val="20"/>
              </w:rPr>
              <w:t xml:space="preserve"> vermittelbar.</w:t>
            </w:r>
            <w:r w:rsidR="00E17075" w:rsidRPr="00E17075">
              <w:rPr>
                <w:rFonts w:ascii="BundesSerif Office" w:eastAsia="MS Gothic" w:hAnsi="BundesSerif Office" w:cs="Arial"/>
                <w:color w:val="FF0000"/>
                <w:sz w:val="16"/>
                <w:szCs w:val="20"/>
              </w:rPr>
              <w:t>)</w:t>
            </w:r>
          </w:p>
          <w:p w14:paraId="0CBF6F3B" w14:textId="77777777" w:rsidR="00E17075" w:rsidRPr="00B0004E" w:rsidRDefault="00E17075" w:rsidP="00B0004E">
            <w:pPr>
              <w:rPr>
                <w:rFonts w:ascii="BundesSerif Office" w:eastAsia="MS Gothic" w:hAnsi="BundesSerif Office" w:cs="Arial"/>
                <w:color w:val="323E4F"/>
                <w:sz w:val="20"/>
                <w:szCs w:val="20"/>
              </w:rPr>
            </w:pPr>
          </w:p>
        </w:tc>
        <w:tc>
          <w:tcPr>
            <w:tcW w:w="3118" w:type="dxa"/>
          </w:tcPr>
          <w:p w14:paraId="271ACFE6" w14:textId="77777777" w:rsidR="00E17075" w:rsidRDefault="00EE7FE0" w:rsidP="00E17075">
            <w:pPr>
              <w:pBdr>
                <w:bottom w:val="single" w:sz="12" w:space="1" w:color="auto"/>
              </w:pBdr>
              <w:rPr>
                <w:rFonts w:ascii="BundesSerif Office" w:eastAsia="MS Gothic" w:hAnsi="BundesSerif Office" w:cs="Arial"/>
                <w:color w:val="323E4F"/>
                <w:sz w:val="20"/>
                <w:szCs w:val="20"/>
              </w:rPr>
            </w:pPr>
            <w:sdt>
              <w:sdtPr>
                <w:rPr>
                  <w:rFonts w:ascii="BundesSerif Office" w:eastAsia="MS Gothic" w:hAnsi="BundesSerif Office" w:cs="Arial" w:hint="eastAsia"/>
                  <w:color w:val="323E4F"/>
                  <w:sz w:val="20"/>
                  <w:szCs w:val="20"/>
                </w:rPr>
                <w:id w:val="432709460"/>
                <w14:checkbox>
                  <w14:checked w14:val="0"/>
                  <w14:checkedState w14:val="2612" w14:font="MS Gothic"/>
                  <w14:uncheckedState w14:val="2610" w14:font="MS Gothic"/>
                </w14:checkbox>
              </w:sdtPr>
              <w:sdtEndPr/>
              <w:sdtContent>
                <w:r w:rsidR="00E17075">
                  <w:rPr>
                    <w:rFonts w:ascii="MS Gothic" w:eastAsia="MS Gothic" w:hAnsi="MS Gothic" w:cs="Arial" w:hint="eastAsia"/>
                    <w:color w:val="323E4F"/>
                    <w:sz w:val="20"/>
                    <w:szCs w:val="20"/>
                  </w:rPr>
                  <w:t>☐</w:t>
                </w:r>
              </w:sdtContent>
            </w:sdt>
            <w:r w:rsidR="00E17075" w:rsidRPr="00BF7625">
              <w:rPr>
                <w:rFonts w:ascii="BundesSerif Office" w:eastAsia="MS Gothic" w:hAnsi="BundesSerif Office" w:cs="Arial" w:hint="eastAsia"/>
                <w:color w:val="323E4F"/>
                <w:sz w:val="20"/>
                <w:szCs w:val="20"/>
              </w:rPr>
              <w:t xml:space="preserve"> Sonstiges</w:t>
            </w:r>
            <w:r w:rsidR="00E17075">
              <w:rPr>
                <w:rFonts w:ascii="BundesSerif Office" w:eastAsia="MS Gothic" w:hAnsi="BundesSerif Office" w:cs="Arial"/>
                <w:color w:val="323E4F"/>
                <w:sz w:val="20"/>
                <w:szCs w:val="20"/>
              </w:rPr>
              <w:t xml:space="preserve"> </w:t>
            </w:r>
            <w:r w:rsidR="00E17075" w:rsidRPr="00E36DF5">
              <w:rPr>
                <w:rFonts w:ascii="BundesSerif Office" w:eastAsia="MS Gothic" w:hAnsi="BundesSerif Office" w:cs="Arial"/>
                <w:color w:val="323E4F"/>
                <w:sz w:val="14"/>
                <w:szCs w:val="14"/>
              </w:rPr>
              <w:t>(</w:t>
            </w:r>
            <w:r w:rsidR="00E17075">
              <w:rPr>
                <w:rFonts w:ascii="BundesSerif Office" w:eastAsia="MS Gothic" w:hAnsi="BundesSerif Office" w:cs="Arial"/>
                <w:color w:val="323E4F"/>
                <w:sz w:val="14"/>
                <w:szCs w:val="14"/>
              </w:rPr>
              <w:t xml:space="preserve">bspw. </w:t>
            </w:r>
            <w:r w:rsidR="00E17075" w:rsidRPr="00E36DF5">
              <w:rPr>
                <w:rFonts w:ascii="BundesSerif Office" w:eastAsia="MS Gothic" w:hAnsi="BundesSerif Office" w:cs="Arial"/>
                <w:color w:val="323E4F"/>
                <w:sz w:val="14"/>
                <w:szCs w:val="14"/>
              </w:rPr>
              <w:t>Vermittlung in Praktikum)</w:t>
            </w:r>
          </w:p>
          <w:p w14:paraId="4AA67D80" w14:textId="77777777" w:rsidR="00E17075" w:rsidRDefault="00E17075" w:rsidP="00B0004E">
            <w:pPr>
              <w:pBdr>
                <w:bottom w:val="single" w:sz="12" w:space="1" w:color="auto"/>
              </w:pBdr>
              <w:rPr>
                <w:rFonts w:ascii="BundesSerif Office" w:eastAsia="MS Gothic" w:hAnsi="BundesSerif Office" w:cs="Arial"/>
                <w:color w:val="323E4F"/>
                <w:sz w:val="20"/>
                <w:szCs w:val="20"/>
              </w:rPr>
            </w:pPr>
          </w:p>
        </w:tc>
      </w:tr>
      <w:tr w:rsidR="00B7047B" w14:paraId="66E08214" w14:textId="77777777" w:rsidTr="002F73AE">
        <w:trPr>
          <w:trHeight w:val="983"/>
        </w:trPr>
        <w:tc>
          <w:tcPr>
            <w:tcW w:w="2027" w:type="dxa"/>
          </w:tcPr>
          <w:p w14:paraId="015E033D" w14:textId="77777777" w:rsidR="00B7047B" w:rsidRDefault="00EE7FE0" w:rsidP="00B7047B">
            <w:pPr>
              <w:rPr>
                <w:rFonts w:ascii="BundesSerif Office" w:eastAsia="MS Gothic" w:hAnsi="BundesSerif Office" w:cs="Arial"/>
                <w:color w:val="323E4F"/>
                <w:sz w:val="20"/>
                <w:szCs w:val="20"/>
              </w:rPr>
            </w:pPr>
            <w:sdt>
              <w:sdtPr>
                <w:rPr>
                  <w:rFonts w:ascii="BundesSerif Office" w:eastAsia="MS Gothic" w:hAnsi="BundesSerif Office" w:cs="Arial" w:hint="eastAsia"/>
                  <w:color w:val="323E4F"/>
                  <w:sz w:val="20"/>
                  <w:szCs w:val="20"/>
                </w:rPr>
                <w:id w:val="169151992"/>
                <w14:checkbox>
                  <w14:checked w14:val="0"/>
                  <w14:checkedState w14:val="2612" w14:font="MS Gothic"/>
                  <w14:uncheckedState w14:val="2610" w14:font="MS Gothic"/>
                </w14:checkbox>
              </w:sdtPr>
              <w:sdtEndPr/>
              <w:sdtContent>
                <w:r w:rsidR="006F777F">
                  <w:rPr>
                    <w:rFonts w:ascii="MS Gothic" w:eastAsia="MS Gothic" w:hAnsi="MS Gothic" w:cs="Arial" w:hint="eastAsia"/>
                    <w:color w:val="323E4F"/>
                    <w:sz w:val="20"/>
                    <w:szCs w:val="20"/>
                  </w:rPr>
                  <w:t>☐</w:t>
                </w:r>
              </w:sdtContent>
            </w:sdt>
            <w:r w:rsidR="00B7047B">
              <w:rPr>
                <w:rFonts w:ascii="BundesSerif Office" w:eastAsia="MS Gothic" w:hAnsi="BundesSerif Office" w:cs="Arial" w:hint="eastAsia"/>
                <w:color w:val="323E4F"/>
                <w:sz w:val="20"/>
                <w:szCs w:val="20"/>
              </w:rPr>
              <w:t xml:space="preserve"> Vermittlung in </w:t>
            </w:r>
            <w:r w:rsidR="00B7047B">
              <w:rPr>
                <w:rFonts w:ascii="BundesSerif Office" w:eastAsia="MS Gothic" w:hAnsi="BundesSerif Office" w:cs="Arial"/>
                <w:color w:val="323E4F"/>
                <w:sz w:val="20"/>
                <w:szCs w:val="20"/>
              </w:rPr>
              <w:t xml:space="preserve">„Grüne Berufe“ </w:t>
            </w:r>
          </w:p>
        </w:tc>
        <w:tc>
          <w:tcPr>
            <w:tcW w:w="7045" w:type="dxa"/>
            <w:gridSpan w:val="3"/>
          </w:tcPr>
          <w:p w14:paraId="0EAEE6FF" w14:textId="77777777" w:rsidR="00B7047B" w:rsidRDefault="006E7E64" w:rsidP="00E17075">
            <w:pPr>
              <w:rPr>
                <w:rFonts w:ascii="BundesSerif Office" w:eastAsia="MS Gothic" w:hAnsi="BundesSerif Office" w:cs="Arial"/>
                <w:color w:val="323E4F"/>
                <w:sz w:val="20"/>
                <w:szCs w:val="20"/>
              </w:rPr>
            </w:pPr>
            <w:r>
              <w:rPr>
                <w:rFonts w:ascii="BundesSerif Office" w:eastAsia="MS Gothic" w:hAnsi="BundesSerif Office" w:cs="Arial"/>
                <w:color w:val="323E4F"/>
                <w:sz w:val="20"/>
                <w:szCs w:val="20"/>
              </w:rPr>
              <w:t>Berufsbezeichnung</w:t>
            </w:r>
            <w:r w:rsidR="00BF5168">
              <w:rPr>
                <w:rFonts w:ascii="BundesSerif Office" w:eastAsia="MS Gothic" w:hAnsi="BundesSerif Office" w:cs="Arial"/>
                <w:color w:val="323E4F"/>
                <w:sz w:val="20"/>
                <w:szCs w:val="20"/>
              </w:rPr>
              <w:t xml:space="preserve"> „Grüner Beruf“</w:t>
            </w:r>
            <w:r>
              <w:rPr>
                <w:rFonts w:ascii="BundesSerif Office" w:eastAsia="MS Gothic" w:hAnsi="BundesSerif Office" w:cs="Arial"/>
                <w:color w:val="323E4F"/>
                <w:sz w:val="20"/>
                <w:szCs w:val="20"/>
              </w:rPr>
              <w:t>:</w:t>
            </w:r>
          </w:p>
        </w:tc>
      </w:tr>
    </w:tbl>
    <w:p w14:paraId="4DEB1C82" w14:textId="77777777" w:rsidR="004003A6" w:rsidRDefault="004003A6" w:rsidP="00FA451C">
      <w:pPr>
        <w:jc w:val="both"/>
        <w:rPr>
          <w:rFonts w:ascii="BundesSerif Office" w:hAnsi="BundesSerif Office" w:cs="Arial"/>
          <w:b/>
          <w:color w:val="0F243E"/>
          <w:sz w:val="21"/>
          <w:szCs w:val="21"/>
        </w:rPr>
      </w:pPr>
    </w:p>
    <w:p w14:paraId="4FB18449" w14:textId="77777777" w:rsidR="002F432C" w:rsidRPr="00AD5E6A" w:rsidRDefault="008B0804" w:rsidP="002F432C">
      <w:pPr>
        <w:jc w:val="both"/>
        <w:rPr>
          <w:rFonts w:ascii="BundesSerif Office" w:hAnsi="BundesSerif Office" w:cs="Arial"/>
          <w:b/>
          <w:color w:val="0F243E"/>
          <w:sz w:val="21"/>
          <w:szCs w:val="21"/>
        </w:rPr>
      </w:pPr>
      <w:r>
        <w:rPr>
          <w:rFonts w:ascii="BundesSerif Office" w:hAnsi="BundesSerif Office" w:cs="Arial"/>
          <w:b/>
          <w:color w:val="0F243E"/>
          <w:sz w:val="21"/>
          <w:szCs w:val="21"/>
        </w:rPr>
        <w:t>Bemerkung</w:t>
      </w:r>
      <w:r w:rsidR="004764A6">
        <w:rPr>
          <w:rFonts w:ascii="BundesSerif Office" w:hAnsi="BundesSerif Office" w:cs="Arial"/>
          <w:b/>
          <w:color w:val="0F243E"/>
          <w:sz w:val="21"/>
          <w:szCs w:val="21"/>
        </w:rPr>
        <w:t xml:space="preserve"> zur Ber</w:t>
      </w:r>
      <w:r w:rsidR="002F432C">
        <w:rPr>
          <w:rFonts w:ascii="BundesSerif Office" w:hAnsi="BundesSerif Office" w:cs="Arial"/>
          <w:b/>
          <w:color w:val="0F243E"/>
          <w:sz w:val="21"/>
          <w:szCs w:val="21"/>
        </w:rPr>
        <w:t>atung:</w:t>
      </w:r>
    </w:p>
    <w:tbl>
      <w:tblPr>
        <w:tblStyle w:val="Tabellenraster"/>
        <w:tblW w:w="0" w:type="auto"/>
        <w:tblLook w:val="04A0" w:firstRow="1" w:lastRow="0" w:firstColumn="1" w:lastColumn="0" w:noHBand="0" w:noVBand="1"/>
      </w:tblPr>
      <w:tblGrid>
        <w:gridCol w:w="9062"/>
      </w:tblGrid>
      <w:tr w:rsidR="002F432C" w14:paraId="1AFF3986" w14:textId="77777777" w:rsidTr="004171D4">
        <w:trPr>
          <w:cantSplit/>
          <w:trHeight w:hRule="exact" w:val="1580"/>
        </w:trPr>
        <w:tc>
          <w:tcPr>
            <w:tcW w:w="9062" w:type="dxa"/>
          </w:tcPr>
          <w:p w14:paraId="682CD549" w14:textId="77777777" w:rsidR="002F432C" w:rsidRDefault="002F432C" w:rsidP="003C2A8F">
            <w:pPr>
              <w:tabs>
                <w:tab w:val="left" w:pos="1868"/>
              </w:tabs>
              <w:spacing w:line="360" w:lineRule="auto"/>
              <w:rPr>
                <w:rFonts w:ascii="Arial" w:hAnsi="Arial" w:cs="Arial"/>
                <w:sz w:val="20"/>
                <w:szCs w:val="20"/>
              </w:rPr>
            </w:pPr>
          </w:p>
        </w:tc>
      </w:tr>
    </w:tbl>
    <w:p w14:paraId="4C4E81A7" w14:textId="77777777" w:rsidR="0075461F" w:rsidRPr="00FF6614" w:rsidRDefault="0075461F" w:rsidP="00FF6614">
      <w:pPr>
        <w:jc w:val="both"/>
        <w:rPr>
          <w:rFonts w:ascii="BundesSerif Office" w:hAnsi="BundesSerif Office" w:cs="Arial"/>
          <w:b/>
          <w:color w:val="0F243E"/>
          <w:sz w:val="21"/>
          <w:szCs w:val="21"/>
        </w:rPr>
      </w:pPr>
    </w:p>
    <w:sdt>
      <w:sdtPr>
        <w:rPr>
          <w:rFonts w:ascii="BundesSerif Office" w:hAnsi="BundesSerif Office" w:cs="Arial"/>
          <w:b/>
          <w:color w:val="323E4F" w:themeColor="text2" w:themeShade="BF"/>
          <w:sz w:val="21"/>
          <w:szCs w:val="21"/>
        </w:rPr>
        <w:id w:val="1537090817"/>
        <w:lock w:val="contentLocked"/>
        <w:placeholder>
          <w:docPart w:val="DefaultPlaceholder_-1854013440"/>
        </w:placeholder>
        <w:group/>
      </w:sdtPr>
      <w:sdtEndPr>
        <w:rPr>
          <w:rFonts w:eastAsia="MS Gothic"/>
          <w:b w:val="0"/>
          <w:color w:val="323E4F"/>
          <w:sz w:val="20"/>
          <w:szCs w:val="20"/>
        </w:rPr>
      </w:sdtEndPr>
      <w:sdtContent>
        <w:p w14:paraId="7AD0B171" w14:textId="77777777" w:rsidR="00FF6614" w:rsidRDefault="00FF6614" w:rsidP="00FF6614">
          <w:pPr>
            <w:jc w:val="both"/>
            <w:rPr>
              <w:rFonts w:ascii="BundesSerif Office" w:hAnsi="BundesSerif Office" w:cs="Arial"/>
              <w:b/>
              <w:color w:val="323E4F" w:themeColor="text2" w:themeShade="BF"/>
              <w:sz w:val="21"/>
              <w:szCs w:val="21"/>
            </w:rPr>
          </w:pPr>
          <w:r w:rsidRPr="00FF6614">
            <w:rPr>
              <w:rFonts w:ascii="BundesSerif Office" w:hAnsi="BundesSerif Office" w:cs="Arial"/>
              <w:b/>
              <w:color w:val="323E4F" w:themeColor="text2" w:themeShade="BF"/>
              <w:sz w:val="21"/>
              <w:szCs w:val="21"/>
            </w:rPr>
            <w:t>Erklärung zum Datenschutz</w:t>
          </w:r>
          <w:r w:rsidR="00954411">
            <w:rPr>
              <w:rFonts w:ascii="BundesSerif Office" w:hAnsi="BundesSerif Office" w:cs="Arial"/>
              <w:b/>
              <w:color w:val="323E4F" w:themeColor="text2" w:themeShade="BF"/>
              <w:sz w:val="21"/>
              <w:szCs w:val="21"/>
            </w:rPr>
            <w:t xml:space="preserve"> </w:t>
          </w:r>
          <w:r w:rsidR="00285AD8">
            <w:rPr>
              <w:rFonts w:ascii="BundesSerif Office" w:hAnsi="BundesSerif Office" w:cs="Arial"/>
              <w:b/>
              <w:color w:val="323E4F" w:themeColor="text2" w:themeShade="BF"/>
              <w:sz w:val="21"/>
              <w:szCs w:val="21"/>
            </w:rPr>
            <w:t>Art 13 DSGVO</w:t>
          </w:r>
        </w:p>
        <w:p w14:paraId="33342AB9" w14:textId="77777777" w:rsidR="00FF6614" w:rsidRDefault="00FF6614" w:rsidP="00FF6614">
          <w:pPr>
            <w:jc w:val="both"/>
            <w:rPr>
              <w:rFonts w:ascii="BundesSerif Office" w:hAnsi="BundesSerif Office" w:cs="Arial"/>
              <w:b/>
              <w:color w:val="323E4F" w:themeColor="text2" w:themeShade="BF"/>
              <w:sz w:val="21"/>
              <w:szCs w:val="21"/>
            </w:rPr>
          </w:pPr>
        </w:p>
        <w:p w14:paraId="7357B99F" w14:textId="77777777" w:rsidR="00954411" w:rsidRPr="0099130E" w:rsidRDefault="00954411" w:rsidP="00954411">
          <w:pPr>
            <w:jc w:val="both"/>
            <w:rPr>
              <w:rFonts w:eastAsia="MS Gothic"/>
            </w:rPr>
          </w:pPr>
          <w:r>
            <w:rPr>
              <w:rFonts w:ascii="BundesSerif Office" w:eastAsia="MS Gothic" w:hAnsi="BundesSerif Office" w:cs="Arial"/>
              <w:color w:val="323E4F"/>
              <w:sz w:val="20"/>
              <w:szCs w:val="20"/>
            </w:rPr>
            <w:t xml:space="preserve">Das Beratungs- und Unterstützungsangebot der </w:t>
          </w:r>
          <w:r w:rsidR="0018784E">
            <w:rPr>
              <w:rFonts w:ascii="BundesSerif Office" w:eastAsia="MS Gothic" w:hAnsi="BundesSerif Office" w:cs="Arial"/>
              <w:color w:val="323E4F"/>
              <w:sz w:val="20"/>
              <w:szCs w:val="20"/>
            </w:rPr>
            <w:t>Berater</w:t>
          </w:r>
          <w:r>
            <w:rPr>
              <w:rFonts w:ascii="BundesSerif Office" w:eastAsia="MS Gothic" w:hAnsi="BundesSerif Office" w:cs="Arial"/>
              <w:color w:val="323E4F"/>
              <w:sz w:val="20"/>
              <w:szCs w:val="20"/>
            </w:rPr>
            <w:t xml:space="preserve"> könnte </w:t>
          </w:r>
          <w:r w:rsidRPr="002519E9">
            <w:rPr>
              <w:rFonts w:ascii="BundesSerif Office" w:eastAsia="MS Gothic" w:hAnsi="BundesSerif Office" w:cs="Arial"/>
              <w:color w:val="323E4F"/>
              <w:sz w:val="20"/>
              <w:szCs w:val="20"/>
            </w:rPr>
            <w:t xml:space="preserve">ohne eine Förderung durch </w:t>
          </w:r>
          <w:r>
            <w:rPr>
              <w:rFonts w:ascii="BundesSerif Office" w:eastAsia="MS Gothic" w:hAnsi="BundesSerif Office" w:cs="Arial"/>
              <w:color w:val="323E4F"/>
              <w:sz w:val="20"/>
              <w:szCs w:val="20"/>
            </w:rPr>
            <w:t xml:space="preserve">das Bundesministerium für Wirtschaft und </w:t>
          </w:r>
          <w:r w:rsidR="00362061">
            <w:rPr>
              <w:rFonts w:ascii="BundesSerif Office" w:eastAsia="MS Gothic" w:hAnsi="BundesSerif Office" w:cs="Arial"/>
              <w:color w:val="323E4F"/>
              <w:sz w:val="20"/>
              <w:szCs w:val="20"/>
            </w:rPr>
            <w:t>Klimaschutz</w:t>
          </w:r>
          <w:r>
            <w:rPr>
              <w:rFonts w:ascii="BundesSerif Office" w:eastAsia="MS Gothic" w:hAnsi="BundesSerif Office" w:cs="Arial"/>
              <w:color w:val="323E4F"/>
              <w:sz w:val="20"/>
              <w:szCs w:val="20"/>
            </w:rPr>
            <w:t xml:space="preserve"> (BMW</w:t>
          </w:r>
          <w:r w:rsidR="00362061">
            <w:rPr>
              <w:rFonts w:ascii="BundesSerif Office" w:eastAsia="MS Gothic" w:hAnsi="BundesSerif Office" w:cs="Arial"/>
              <w:color w:val="323E4F"/>
              <w:sz w:val="20"/>
              <w:szCs w:val="20"/>
            </w:rPr>
            <w:t>K</w:t>
          </w:r>
          <w:r>
            <w:rPr>
              <w:rFonts w:ascii="BundesSerif Office" w:eastAsia="MS Gothic" w:hAnsi="BundesSerif Office" w:cs="Arial"/>
              <w:color w:val="323E4F"/>
              <w:sz w:val="20"/>
              <w:szCs w:val="20"/>
            </w:rPr>
            <w:t>) nicht (unentgeltlich) angeboten werden. D</w:t>
          </w:r>
          <w:r w:rsidRPr="00AD557D">
            <w:rPr>
              <w:rFonts w:ascii="BundesSerif Office" w:eastAsia="MS Gothic" w:hAnsi="BundesSerif Office" w:cs="Arial"/>
              <w:color w:val="323E4F"/>
              <w:sz w:val="20"/>
              <w:szCs w:val="20"/>
            </w:rPr>
            <w:t>ie</w:t>
          </w:r>
          <w:r w:rsidR="00C767D5">
            <w:rPr>
              <w:rFonts w:ascii="BundesSerif Office" w:eastAsia="MS Gothic" w:hAnsi="BundesSerif Office" w:cs="Arial"/>
              <w:color w:val="323E4F"/>
              <w:sz w:val="20"/>
              <w:szCs w:val="20"/>
            </w:rPr>
            <w:t xml:space="preserve"> </w:t>
          </w:r>
          <w:r w:rsidRPr="00AD557D">
            <w:rPr>
              <w:rFonts w:ascii="BundesSerif Office" w:eastAsia="MS Gothic" w:hAnsi="BundesSerif Office" w:cs="Arial"/>
              <w:color w:val="323E4F"/>
              <w:sz w:val="20"/>
              <w:szCs w:val="20"/>
            </w:rPr>
            <w:t>finanzielle Förderung durch</w:t>
          </w:r>
          <w:r w:rsidR="00362061">
            <w:rPr>
              <w:rFonts w:ascii="BundesSerif Office" w:eastAsia="MS Gothic" w:hAnsi="BundesSerif Office" w:cs="Arial"/>
              <w:color w:val="323E4F"/>
              <w:sz w:val="20"/>
              <w:szCs w:val="20"/>
            </w:rPr>
            <w:t xml:space="preserve"> das BMWK</w:t>
          </w:r>
          <w:r>
            <w:rPr>
              <w:rFonts w:ascii="BundesSerif Office" w:eastAsia="MS Gothic" w:hAnsi="BundesSerif Office" w:cs="Arial"/>
              <w:color w:val="323E4F"/>
              <w:sz w:val="20"/>
              <w:szCs w:val="20"/>
            </w:rPr>
            <w:t xml:space="preserve"> setzt u. a. voraus,</w:t>
          </w:r>
          <w:r w:rsidR="009E58C1">
            <w:rPr>
              <w:rFonts w:ascii="BundesSerif Office" w:eastAsia="MS Gothic" w:hAnsi="BundesSerif Office" w:cs="Arial"/>
              <w:color w:val="323E4F"/>
              <w:sz w:val="20"/>
              <w:szCs w:val="20"/>
            </w:rPr>
            <w:t xml:space="preserve"> dass die von den projektumsetzenden Stellen</w:t>
          </w:r>
          <w:r>
            <w:rPr>
              <w:rFonts w:ascii="BundesSerif Office" w:eastAsia="MS Gothic" w:hAnsi="BundesSerif Office" w:cs="Arial"/>
              <w:color w:val="323E4F"/>
              <w:sz w:val="20"/>
              <w:szCs w:val="20"/>
            </w:rPr>
            <w:t xml:space="preserve"> erbrachten Beratungs- und Unterstützungsleistungen entsprechend do</w:t>
          </w:r>
          <w:r w:rsidR="0099130E">
            <w:rPr>
              <w:rFonts w:ascii="BundesSerif Office" w:eastAsia="MS Gothic" w:hAnsi="BundesSerif Office" w:cs="Arial"/>
              <w:color w:val="323E4F"/>
              <w:sz w:val="20"/>
              <w:szCs w:val="20"/>
            </w:rPr>
            <w:t>kumentiert und v</w:t>
          </w:r>
          <w:r w:rsidR="000A5B42">
            <w:rPr>
              <w:rFonts w:ascii="BundesSerif Office" w:eastAsia="MS Gothic" w:hAnsi="BundesSerif Office" w:cs="Arial"/>
              <w:color w:val="323E4F"/>
              <w:sz w:val="20"/>
              <w:szCs w:val="20"/>
            </w:rPr>
            <w:t>on</w:t>
          </w:r>
          <w:r w:rsidR="00C47F81">
            <w:rPr>
              <w:rFonts w:ascii="BundesSerif Office" w:eastAsia="MS Gothic" w:hAnsi="BundesSerif Office" w:cs="Arial"/>
              <w:color w:val="323E4F"/>
              <w:sz w:val="20"/>
              <w:szCs w:val="20"/>
            </w:rPr>
            <w:t xml:space="preserve"> den Unternehmen</w:t>
          </w:r>
          <w:r>
            <w:rPr>
              <w:rFonts w:ascii="BundesSerif Office" w:eastAsia="MS Gothic" w:hAnsi="BundesSerif Office" w:cs="Arial"/>
              <w:color w:val="323E4F"/>
              <w:sz w:val="20"/>
              <w:szCs w:val="20"/>
            </w:rPr>
            <w:t xml:space="preserve"> (unterschriftlich) bestätigt werden. </w:t>
          </w:r>
          <w:r w:rsidR="00C47F81">
            <w:rPr>
              <w:rFonts w:ascii="BundesSerif Office" w:eastAsia="MS Gothic" w:hAnsi="BundesSerif Office" w:cs="Arial"/>
              <w:b/>
              <w:color w:val="323E4F"/>
              <w:sz w:val="20"/>
              <w:szCs w:val="20"/>
            </w:rPr>
            <w:t>Der Tätigkeitsnachweis</w:t>
          </w:r>
          <w:r w:rsidRPr="005E1310">
            <w:rPr>
              <w:rFonts w:ascii="BundesSerif Office" w:eastAsia="MS Gothic" w:hAnsi="BundesSerif Office" w:cs="Arial"/>
              <w:b/>
              <w:color w:val="323E4F"/>
              <w:sz w:val="20"/>
              <w:szCs w:val="20"/>
            </w:rPr>
            <w:t xml:space="preserve"> dient dem </w:t>
          </w:r>
          <w:r w:rsidR="00C47F81">
            <w:rPr>
              <w:rFonts w:ascii="BundesSerif Office" w:eastAsia="MS Gothic" w:hAnsi="BundesSerif Office" w:cs="Arial"/>
              <w:b/>
              <w:color w:val="323E4F"/>
              <w:sz w:val="20"/>
              <w:szCs w:val="20"/>
            </w:rPr>
            <w:t>Berater</w:t>
          </w:r>
          <w:r w:rsidRPr="005E1310">
            <w:rPr>
              <w:rFonts w:ascii="BundesSerif Office" w:eastAsia="MS Gothic" w:hAnsi="BundesSerif Office" w:cs="Arial"/>
              <w:b/>
              <w:color w:val="323E4F"/>
              <w:sz w:val="20"/>
              <w:szCs w:val="20"/>
            </w:rPr>
            <w:t xml:space="preserve"> zum Nachweis der zweckentsprechenden Verwendung</w:t>
          </w:r>
          <w:r>
            <w:rPr>
              <w:rFonts w:ascii="BundesSerif Office" w:eastAsia="MS Gothic" w:hAnsi="BundesSerif Office" w:cs="Arial"/>
              <w:color w:val="323E4F"/>
              <w:sz w:val="20"/>
              <w:szCs w:val="20"/>
            </w:rPr>
            <w:t xml:space="preserve"> der zur Verfügung gestellten Fördermittel sowie – sofern Sie hierzu gesondert Ihre Einwilligung erteilen (s. u.) – der mittel- und langfristigen Erfolgsbewertung</w:t>
          </w:r>
          <w:r w:rsidR="00936458">
            <w:rPr>
              <w:rFonts w:ascii="BundesSerif Office" w:eastAsia="MS Gothic" w:hAnsi="BundesSerif Office" w:cs="Arial"/>
              <w:color w:val="323E4F"/>
              <w:sz w:val="20"/>
              <w:szCs w:val="20"/>
            </w:rPr>
            <w:t>.</w:t>
          </w:r>
        </w:p>
        <w:p w14:paraId="0778EE5E" w14:textId="77777777" w:rsidR="00954411" w:rsidRDefault="00954411" w:rsidP="00954411">
          <w:pPr>
            <w:jc w:val="both"/>
            <w:rPr>
              <w:rFonts w:ascii="BundesSerif Office" w:eastAsia="MS Gothic" w:hAnsi="BundesSerif Office" w:cs="Arial"/>
              <w:color w:val="323E4F"/>
              <w:sz w:val="20"/>
              <w:szCs w:val="20"/>
            </w:rPr>
          </w:pPr>
        </w:p>
        <w:p w14:paraId="455D4B50" w14:textId="77777777" w:rsidR="00954411" w:rsidRDefault="00954411" w:rsidP="00954411">
          <w:pPr>
            <w:jc w:val="both"/>
            <w:rPr>
              <w:rFonts w:ascii="BundesSerif Office" w:eastAsia="MS Gothic" w:hAnsi="BundesSerif Office" w:cs="Arial"/>
              <w:color w:val="323E4F"/>
              <w:sz w:val="20"/>
              <w:szCs w:val="20"/>
            </w:rPr>
          </w:pPr>
          <w:r w:rsidRPr="001153DA">
            <w:rPr>
              <w:rFonts w:ascii="BundesSerif Office" w:eastAsia="MS Gothic" w:hAnsi="BundesSerif Office" w:cs="Arial"/>
              <w:color w:val="323E4F"/>
              <w:sz w:val="20"/>
              <w:szCs w:val="20"/>
            </w:rPr>
            <w:t>Der Zentralverband des Deutschen Handwerks (ZDH) ist im Förd</w:t>
          </w:r>
          <w:r w:rsidR="004901D8">
            <w:rPr>
              <w:rFonts w:ascii="BundesSerif Office" w:eastAsia="MS Gothic" w:hAnsi="BundesSerif Office" w:cs="Arial"/>
              <w:color w:val="323E4F"/>
              <w:sz w:val="20"/>
              <w:szCs w:val="20"/>
            </w:rPr>
            <w:t xml:space="preserve">erprogramm </w:t>
          </w:r>
          <w:r w:rsidR="004901D8" w:rsidRPr="004901D8">
            <w:rPr>
              <w:rFonts w:ascii="BundesSerif Office" w:eastAsia="MS Gothic" w:hAnsi="BundesSerif Office" w:cs="Arial"/>
              <w:color w:val="323E4F"/>
              <w:sz w:val="20"/>
              <w:szCs w:val="20"/>
            </w:rPr>
            <w:t>„Unterstützung von Unternehmen bei der passgenauen Besetzung von Ausbildungsplätzen mit Jugendlichen aus dem Inland, aus dem Ausland oder mit Fluchthintergrund“ (Passgenaue Besetzung und Willkommenslotsen)</w:t>
          </w:r>
          <w:r w:rsidRPr="001153DA">
            <w:rPr>
              <w:rFonts w:ascii="BundesSerif Office" w:eastAsia="MS Gothic" w:hAnsi="BundesSerif Office" w:cs="Arial"/>
              <w:color w:val="323E4F"/>
              <w:sz w:val="20"/>
              <w:szCs w:val="20"/>
            </w:rPr>
            <w:t>“ Erstzuwendungsempfänger und fungiert als Leitstelle. In diesem Zusammenhang überprüft der ZDH die Nachweise auf zweckentsprechende Verwendung der zur Verfügung gestellten Fördermittel anhand der Vorgaben (Richtlinien) der Fördergeber. Die dem ZDH übermittelten Daten werden nicht anderweitig genutzt. Der ZDH beachtet in allen Belangen die datenschutzrechtlichen Bestimmungen.</w:t>
          </w:r>
        </w:p>
        <w:p w14:paraId="271F1AA0" w14:textId="77777777" w:rsidR="009A4AE5" w:rsidRDefault="009A4AE5" w:rsidP="009A4AE5">
          <w:pPr>
            <w:jc w:val="both"/>
            <w:rPr>
              <w:rFonts w:ascii="BundesSerif Office" w:hAnsi="BundesSerif Office" w:cs="Arial"/>
              <w:b/>
              <w:color w:val="0F243E"/>
              <w:sz w:val="18"/>
              <w:szCs w:val="18"/>
            </w:rPr>
          </w:pPr>
        </w:p>
        <w:p w14:paraId="6F4D2871" w14:textId="77777777" w:rsidR="00A14CDC" w:rsidRDefault="00A14CDC" w:rsidP="00FF6614">
          <w:pPr>
            <w:jc w:val="both"/>
            <w:rPr>
              <w:rFonts w:ascii="BundesSerif Office" w:hAnsi="BundesSerif Office" w:cs="Arial"/>
              <w:b/>
              <w:color w:val="323E4F" w:themeColor="text2" w:themeShade="BF"/>
              <w:sz w:val="21"/>
              <w:szCs w:val="21"/>
            </w:rPr>
          </w:pPr>
          <w:r w:rsidRPr="008661B7">
            <w:rPr>
              <w:rFonts w:ascii="BundesSerif Office" w:hAnsi="BundesSerif Office" w:cs="Arial"/>
              <w:b/>
              <w:color w:val="323E4F" w:themeColor="text2" w:themeShade="BF"/>
              <w:sz w:val="21"/>
              <w:szCs w:val="21"/>
            </w:rPr>
            <w:t xml:space="preserve">Einwilligung </w:t>
          </w:r>
          <w:r w:rsidR="006B7B5F">
            <w:rPr>
              <w:rFonts w:ascii="BundesSerif Office" w:hAnsi="BundesSerif Office" w:cs="Arial"/>
              <w:b/>
              <w:color w:val="323E4F" w:themeColor="text2" w:themeShade="BF"/>
              <w:sz w:val="21"/>
              <w:szCs w:val="21"/>
            </w:rPr>
            <w:t>zur Datenverarbeitung im Rahmen der Erfolgsbewertung</w:t>
          </w:r>
        </w:p>
        <w:p w14:paraId="7E15595A" w14:textId="77777777" w:rsidR="00A14CDC" w:rsidRPr="008661B7" w:rsidRDefault="00A14CDC" w:rsidP="00FF6614">
          <w:pPr>
            <w:jc w:val="both"/>
            <w:rPr>
              <w:rFonts w:ascii="BundesSerif Office" w:eastAsia="MS Gothic" w:hAnsi="BundesSerif Office" w:cs="Arial"/>
              <w:color w:val="323E4F"/>
              <w:sz w:val="20"/>
              <w:szCs w:val="20"/>
            </w:rPr>
          </w:pPr>
        </w:p>
        <w:p w14:paraId="1411DDE4" w14:textId="77777777" w:rsidR="00D40304" w:rsidRDefault="000E7651" w:rsidP="00FF6614">
          <w:pPr>
            <w:jc w:val="both"/>
            <w:rPr>
              <w:rFonts w:ascii="BundesSerif Office" w:eastAsia="MS Gothic" w:hAnsi="BundesSerif Office" w:cs="Arial"/>
              <w:color w:val="323E4F"/>
              <w:sz w:val="20"/>
              <w:szCs w:val="20"/>
            </w:rPr>
          </w:pPr>
          <w:r>
            <w:rPr>
              <w:rFonts w:ascii="BundesSerif Office" w:eastAsia="MS Gothic" w:hAnsi="BundesSerif Office" w:cs="Arial"/>
              <w:color w:val="323E4F"/>
              <w:sz w:val="20"/>
              <w:szCs w:val="20"/>
            </w:rPr>
            <w:t>Auf die beigefügten Hinweise zum Datenschutz (</w:t>
          </w:r>
          <w:r w:rsidR="006B7B5F">
            <w:rPr>
              <w:rFonts w:ascii="BundesSerif Office" w:eastAsia="MS Gothic" w:hAnsi="BundesSerif Office" w:cs="Arial"/>
              <w:color w:val="323E4F"/>
              <w:sz w:val="20"/>
              <w:szCs w:val="20"/>
            </w:rPr>
            <w:t>Erfolgsbewertung</w:t>
          </w:r>
          <w:r>
            <w:rPr>
              <w:rFonts w:ascii="BundesSerif Office" w:eastAsia="MS Gothic" w:hAnsi="BundesSerif Office" w:cs="Arial"/>
              <w:color w:val="323E4F"/>
              <w:sz w:val="20"/>
              <w:szCs w:val="20"/>
            </w:rPr>
            <w:t>) wird ausdrücklich hingewiesen. Mit Ihrer Unterschrift bestätigen Sie, diese zur Kenntnis genommen zu haben.</w:t>
          </w:r>
        </w:p>
        <w:p w14:paraId="0C7A219D" w14:textId="77777777" w:rsidR="00D40304" w:rsidRDefault="00D40304" w:rsidP="00FF6614">
          <w:pPr>
            <w:jc w:val="both"/>
            <w:rPr>
              <w:rFonts w:ascii="BundesSerif Office" w:eastAsia="MS Gothic" w:hAnsi="BundesSerif Office" w:cs="Arial"/>
              <w:color w:val="323E4F"/>
              <w:sz w:val="20"/>
              <w:szCs w:val="20"/>
            </w:rPr>
          </w:pPr>
        </w:p>
        <w:p w14:paraId="446836D6" w14:textId="77777777" w:rsidR="00D40304" w:rsidRDefault="000E59EF" w:rsidP="00767F1E">
          <w:pPr>
            <w:jc w:val="both"/>
            <w:rPr>
              <w:rFonts w:ascii="BundesSerif Office" w:eastAsia="MS Gothic" w:hAnsi="BundesSerif Office" w:cs="Arial"/>
              <w:b/>
              <w:color w:val="323E4F"/>
              <w:sz w:val="20"/>
              <w:szCs w:val="20"/>
            </w:rPr>
          </w:pPr>
          <w:r>
            <w:rPr>
              <w:rFonts w:ascii="BundesSerif Office" w:eastAsia="MS Gothic" w:hAnsi="BundesSerif Office" w:cs="Arial"/>
              <w:b/>
              <w:color w:val="323E4F"/>
              <w:sz w:val="20"/>
              <w:szCs w:val="20"/>
            </w:rPr>
            <w:t>Ich</w:t>
          </w:r>
          <w:r w:rsidR="00D40304" w:rsidRPr="00767F1E">
            <w:rPr>
              <w:rFonts w:ascii="BundesSerif Office" w:eastAsia="MS Gothic" w:hAnsi="BundesSerif Office" w:cs="Arial"/>
              <w:b/>
              <w:color w:val="323E4F"/>
              <w:sz w:val="20"/>
              <w:szCs w:val="20"/>
            </w:rPr>
            <w:t xml:space="preserve"> </w:t>
          </w:r>
          <w:r>
            <w:rPr>
              <w:rFonts w:ascii="BundesSerif Office" w:eastAsia="MS Gothic" w:hAnsi="BundesSerif Office" w:cs="Arial"/>
              <w:b/>
              <w:color w:val="323E4F"/>
              <w:sz w:val="20"/>
              <w:szCs w:val="20"/>
            </w:rPr>
            <w:t>bin damit einverstanden</w:t>
          </w:r>
          <w:r w:rsidR="00D40304" w:rsidRPr="00767F1E">
            <w:rPr>
              <w:rFonts w:ascii="BundesSerif Office" w:eastAsia="MS Gothic" w:hAnsi="BundesSerif Office" w:cs="Arial"/>
              <w:b/>
              <w:color w:val="323E4F"/>
              <w:sz w:val="20"/>
              <w:szCs w:val="20"/>
            </w:rPr>
            <w:t xml:space="preserve">, dass meine </w:t>
          </w:r>
          <w:r w:rsidR="004275D8">
            <w:rPr>
              <w:rFonts w:ascii="BundesSerif Office" w:eastAsia="MS Gothic" w:hAnsi="BundesSerif Office" w:cs="Arial"/>
              <w:b/>
              <w:color w:val="323E4F"/>
              <w:sz w:val="20"/>
              <w:szCs w:val="20"/>
            </w:rPr>
            <w:t>mit</w:t>
          </w:r>
          <w:r w:rsidR="008E2D7C">
            <w:rPr>
              <w:rFonts w:ascii="BundesSerif Office" w:eastAsia="MS Gothic" w:hAnsi="BundesSerif Office" w:cs="Arial"/>
              <w:b/>
              <w:color w:val="323E4F"/>
              <w:sz w:val="20"/>
              <w:szCs w:val="20"/>
            </w:rPr>
            <w:t xml:space="preserve"> diesem Formular </w:t>
          </w:r>
          <w:r w:rsidR="004275D8">
            <w:rPr>
              <w:rFonts w:ascii="BundesSerif Office" w:eastAsia="MS Gothic" w:hAnsi="BundesSerif Office" w:cs="Arial"/>
              <w:b/>
              <w:color w:val="323E4F"/>
              <w:sz w:val="20"/>
              <w:szCs w:val="20"/>
            </w:rPr>
            <w:t>erhobenen</w:t>
          </w:r>
          <w:r w:rsidR="008E2D7C">
            <w:rPr>
              <w:rFonts w:ascii="BundesSerif Office" w:eastAsia="MS Gothic" w:hAnsi="BundesSerif Office" w:cs="Arial"/>
              <w:b/>
              <w:color w:val="323E4F"/>
              <w:sz w:val="20"/>
              <w:szCs w:val="20"/>
            </w:rPr>
            <w:t xml:space="preserve"> personenbezogenen</w:t>
          </w:r>
          <w:r w:rsidR="00D40304" w:rsidRPr="00767F1E">
            <w:rPr>
              <w:rFonts w:ascii="BundesSerif Office" w:eastAsia="MS Gothic" w:hAnsi="BundesSerif Office" w:cs="Arial"/>
              <w:b/>
              <w:color w:val="323E4F"/>
              <w:sz w:val="20"/>
              <w:szCs w:val="20"/>
            </w:rPr>
            <w:t xml:space="preserve"> Daten zu den </w:t>
          </w:r>
          <w:r w:rsidR="000E7651">
            <w:rPr>
              <w:rFonts w:ascii="BundesSerif Office" w:eastAsia="MS Gothic" w:hAnsi="BundesSerif Office" w:cs="Arial"/>
              <w:b/>
              <w:color w:val="323E4F"/>
              <w:sz w:val="20"/>
              <w:szCs w:val="20"/>
            </w:rPr>
            <w:t>in den beigefügten</w:t>
          </w:r>
          <w:r w:rsidR="00387C4B">
            <w:rPr>
              <w:rFonts w:ascii="BundesSerif Office" w:eastAsia="MS Gothic" w:hAnsi="BundesSerif Office" w:cs="Arial"/>
              <w:b/>
              <w:color w:val="323E4F"/>
              <w:sz w:val="20"/>
              <w:szCs w:val="20"/>
            </w:rPr>
            <w:t xml:space="preserve"> </w:t>
          </w:r>
          <w:r w:rsidR="000E7651">
            <w:rPr>
              <w:rFonts w:ascii="BundesSerif Office" w:eastAsia="MS Gothic" w:hAnsi="BundesSerif Office" w:cs="Arial"/>
              <w:b/>
              <w:color w:val="323E4F"/>
              <w:sz w:val="20"/>
              <w:szCs w:val="20"/>
            </w:rPr>
            <w:t xml:space="preserve">Datenschutzhinweisen </w:t>
          </w:r>
          <w:r w:rsidR="00A040A9">
            <w:rPr>
              <w:rFonts w:ascii="BundesSerif Office" w:eastAsia="MS Gothic" w:hAnsi="BundesSerif Office" w:cs="Arial"/>
              <w:b/>
              <w:color w:val="323E4F"/>
              <w:sz w:val="20"/>
              <w:szCs w:val="20"/>
            </w:rPr>
            <w:t xml:space="preserve">(Erfolgsbewertung) </w:t>
          </w:r>
          <w:r w:rsidR="000E7651">
            <w:rPr>
              <w:rFonts w:ascii="BundesSerif Office" w:eastAsia="MS Gothic" w:hAnsi="BundesSerif Office" w:cs="Arial"/>
              <w:b/>
              <w:color w:val="323E4F"/>
              <w:sz w:val="20"/>
              <w:szCs w:val="20"/>
            </w:rPr>
            <w:t>genannten</w:t>
          </w:r>
          <w:r w:rsidR="00D40304" w:rsidRPr="00767F1E">
            <w:rPr>
              <w:rFonts w:ascii="BundesSerif Office" w:eastAsia="MS Gothic" w:hAnsi="BundesSerif Office" w:cs="Arial"/>
              <w:b/>
              <w:color w:val="323E4F"/>
              <w:sz w:val="20"/>
              <w:szCs w:val="20"/>
            </w:rPr>
            <w:t xml:space="preserve"> Zwecken verarbeitet werden. </w:t>
          </w:r>
          <w:r w:rsidR="00A040A9">
            <w:rPr>
              <w:rFonts w:ascii="BundesSerif Office" w:eastAsia="MS Gothic" w:hAnsi="BundesSerif Office" w:cs="Arial"/>
              <w:b/>
              <w:color w:val="323E4F"/>
              <w:sz w:val="20"/>
              <w:szCs w:val="20"/>
            </w:rPr>
            <w:t>Die Datenschutzhinweise habe ich zur Kenntnis genommen. Insbesondere habe ich verstanden, dass ich</w:t>
          </w:r>
          <w:r w:rsidR="00D40304" w:rsidRPr="00767F1E">
            <w:rPr>
              <w:rFonts w:ascii="BundesSerif Office" w:eastAsia="MS Gothic" w:hAnsi="BundesSerif Office" w:cs="Arial"/>
              <w:b/>
              <w:color w:val="323E4F"/>
              <w:sz w:val="20"/>
              <w:szCs w:val="20"/>
            </w:rPr>
            <w:t xml:space="preserve"> diese Einwilligung jederzeit gegenüber dem BAFA widerrufen kann.</w:t>
          </w:r>
        </w:p>
        <w:p w14:paraId="6D0C8F6C" w14:textId="77777777" w:rsidR="00A7694C" w:rsidRDefault="00A7694C" w:rsidP="00767F1E">
          <w:pPr>
            <w:jc w:val="both"/>
            <w:rPr>
              <w:rFonts w:ascii="BundesSerif Office" w:eastAsia="MS Gothic" w:hAnsi="BundesSerif Office" w:cs="Arial"/>
              <w:b/>
              <w:color w:val="323E4F"/>
              <w:sz w:val="20"/>
              <w:szCs w:val="20"/>
            </w:rPr>
          </w:pPr>
        </w:p>
        <w:p w14:paraId="15E720B7" w14:textId="77777777" w:rsidR="00044166" w:rsidRDefault="00044166" w:rsidP="00044166">
          <w:pPr>
            <w:jc w:val="both"/>
            <w:rPr>
              <w:rFonts w:ascii="BundesSerif Office" w:eastAsia="MS Gothic" w:hAnsi="BundesSerif Office" w:cs="Arial"/>
              <w:b/>
              <w:color w:val="323E4F"/>
              <w:sz w:val="20"/>
              <w:szCs w:val="20"/>
            </w:rPr>
          </w:pPr>
        </w:p>
        <w:p w14:paraId="5EDED755" w14:textId="77777777" w:rsidR="00A7739A" w:rsidRDefault="00A7739A" w:rsidP="00A7739A">
          <w:pPr>
            <w:jc w:val="both"/>
            <w:rPr>
              <w:rFonts w:ascii="BundesSerif Office" w:eastAsia="MS Gothic" w:hAnsi="BundesSerif Office" w:cs="Arial"/>
              <w:b/>
              <w:color w:val="323E4F"/>
              <w:sz w:val="20"/>
              <w:szCs w:val="20"/>
            </w:rPr>
          </w:pPr>
          <w:r>
            <w:rPr>
              <w:rFonts w:ascii="BundesSerif Office" w:eastAsia="MS Gothic" w:hAnsi="BundesSerif Office" w:cs="Arial"/>
              <w:b/>
              <w:color w:val="323E4F"/>
              <w:sz w:val="20"/>
              <w:szCs w:val="20"/>
            </w:rPr>
            <w:t xml:space="preserve">Des Weiteren bestätigen wir die Richtigkeit der in diesem Tätigkeitsnachweis festgehaltenen Angaben. Zudem wird hiermit bestätigt, dass dem beratenen Unternehmen im Nachgang an die Beratung </w:t>
          </w:r>
          <w:r>
            <w:rPr>
              <w:rFonts w:ascii="BundesSerif Office" w:eastAsia="MS Gothic" w:hAnsi="BundesSerif Office" w:cs="Arial"/>
              <w:b/>
              <w:color w:val="323E4F"/>
              <w:sz w:val="20"/>
              <w:szCs w:val="20"/>
            </w:rPr>
            <w:lastRenderedPageBreak/>
            <w:t>ein signiertes Exemplar des Tätigkeitsnachweises inklusive der Hinweise zum Datenschutz zur Verfügung gestellt wurde.</w:t>
          </w:r>
        </w:p>
        <w:p w14:paraId="25F7C354" w14:textId="77777777" w:rsidR="00A7694C" w:rsidRDefault="00A7694C" w:rsidP="00767F1E">
          <w:pPr>
            <w:jc w:val="both"/>
            <w:rPr>
              <w:rFonts w:ascii="BundesSerif Office" w:eastAsia="MS Gothic" w:hAnsi="BundesSerif Office" w:cs="Arial"/>
              <w:b/>
              <w:color w:val="323E4F"/>
              <w:sz w:val="20"/>
              <w:szCs w:val="20"/>
            </w:rPr>
          </w:pPr>
        </w:p>
        <w:p w14:paraId="2D0D3320" w14:textId="77777777" w:rsidR="00A7694C" w:rsidRDefault="00A7694C" w:rsidP="00767F1E">
          <w:pPr>
            <w:jc w:val="both"/>
            <w:rPr>
              <w:rFonts w:ascii="BundesSerif Office" w:eastAsia="MS Gothic" w:hAnsi="BundesSerif Office" w:cs="Arial"/>
              <w:b/>
              <w:color w:val="323E4F"/>
              <w:sz w:val="20"/>
              <w:szCs w:val="20"/>
            </w:rPr>
          </w:pPr>
        </w:p>
        <w:p w14:paraId="6E6F22A5" w14:textId="77777777" w:rsidR="00A7694C" w:rsidRDefault="00A7694C" w:rsidP="00767F1E">
          <w:pPr>
            <w:jc w:val="both"/>
            <w:rPr>
              <w:rFonts w:ascii="BundesSerif Office" w:eastAsia="MS Gothic" w:hAnsi="BundesSerif Office" w:cs="Arial"/>
              <w:b/>
              <w:color w:val="323E4F"/>
              <w:sz w:val="20"/>
              <w:szCs w:val="20"/>
            </w:rPr>
          </w:pPr>
        </w:p>
        <w:p w14:paraId="389113D8" w14:textId="77777777" w:rsidR="00A7694C" w:rsidRDefault="00A7694C" w:rsidP="00767F1E">
          <w:pPr>
            <w:jc w:val="both"/>
            <w:rPr>
              <w:rFonts w:ascii="BundesSerif Office" w:eastAsia="MS Gothic" w:hAnsi="BundesSerif Office" w:cs="Arial"/>
              <w:b/>
              <w:color w:val="323E4F"/>
              <w:sz w:val="20"/>
              <w:szCs w:val="20"/>
            </w:rPr>
          </w:pPr>
        </w:p>
        <w:p w14:paraId="30B321B5" w14:textId="77777777" w:rsidR="00A7694C" w:rsidRDefault="00A7694C" w:rsidP="00767F1E">
          <w:pPr>
            <w:jc w:val="both"/>
            <w:rPr>
              <w:rFonts w:ascii="BundesSerif Office" w:eastAsia="MS Gothic" w:hAnsi="BundesSerif Office" w:cs="Arial"/>
              <w:b/>
              <w:color w:val="323E4F"/>
              <w:sz w:val="20"/>
              <w:szCs w:val="20"/>
            </w:rPr>
          </w:pPr>
        </w:p>
        <w:p w14:paraId="6320E73B" w14:textId="77777777" w:rsidR="008171ED" w:rsidRDefault="008171ED" w:rsidP="00767F1E">
          <w:pPr>
            <w:jc w:val="both"/>
            <w:rPr>
              <w:rFonts w:ascii="BundesSerif Office" w:eastAsia="MS Gothic" w:hAnsi="BundesSerif Office" w:cs="Arial"/>
              <w:b/>
              <w:color w:val="323E4F"/>
              <w:sz w:val="20"/>
              <w:szCs w:val="20"/>
            </w:rPr>
          </w:pPr>
        </w:p>
        <w:p w14:paraId="0053B168" w14:textId="77777777" w:rsidR="00CA4C0C" w:rsidRPr="00767F1E" w:rsidRDefault="00CA4C0C" w:rsidP="00767F1E">
          <w:pPr>
            <w:jc w:val="both"/>
            <w:rPr>
              <w:rFonts w:ascii="BundesSerif Office" w:eastAsia="MS Gothic" w:hAnsi="BundesSerif Office" w:cs="Arial"/>
              <w:b/>
              <w:color w:val="323E4F"/>
              <w:sz w:val="20"/>
              <w:szCs w:val="20"/>
            </w:rPr>
          </w:pPr>
        </w:p>
        <w:tbl>
          <w:tblPr>
            <w:tblStyle w:val="Tabellenraster"/>
            <w:tblpPr w:leftFromText="141" w:rightFromText="141" w:vertAnchor="text" w:horzAnchor="margin" w:tblpY="16"/>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418"/>
            <w:gridCol w:w="3969"/>
          </w:tblGrid>
          <w:tr w:rsidR="00901E8D" w14:paraId="138C3313" w14:textId="77777777" w:rsidTr="00CA51B6">
            <w:tc>
              <w:tcPr>
                <w:tcW w:w="3539" w:type="dxa"/>
                <w:tcBorders>
                  <w:bottom w:val="single" w:sz="4" w:space="0" w:color="auto"/>
                </w:tcBorders>
              </w:tcPr>
              <w:p w14:paraId="25C996A2" w14:textId="77777777" w:rsidR="00901E8D" w:rsidRPr="00783FEB" w:rsidRDefault="00EE7FE0" w:rsidP="00CA51B6">
                <w:pPr>
                  <w:jc w:val="both"/>
                  <w:rPr>
                    <w:rFonts w:ascii="Arial" w:hAnsi="Arial" w:cs="Arial"/>
                    <w:b/>
                    <w:color w:val="0F243E"/>
                    <w:sz w:val="20"/>
                    <w:szCs w:val="20"/>
                  </w:rPr>
                </w:pPr>
                <w:sdt>
                  <w:sdtPr>
                    <w:rPr>
                      <w:rFonts w:ascii="BundesSerif Office" w:hAnsi="BundesSerif Office" w:cs="Arial"/>
                      <w:b/>
                      <w:color w:val="0F243E"/>
                      <w:sz w:val="21"/>
                      <w:szCs w:val="21"/>
                    </w:rPr>
                    <w:id w:val="-32586074"/>
                    <w:lock w:val="sdtLocked"/>
                    <w:placeholder>
                      <w:docPart w:val="7E135907620043E0AC0FC09F4898EA67"/>
                    </w:placeholder>
                    <w:showingPlcHdr/>
                    <w:date>
                      <w:dateFormat w:val="dd.MM.yyyy"/>
                      <w:lid w:val="de-DE"/>
                      <w:storeMappedDataAs w:val="dateTime"/>
                      <w:calendar w:val="gregorian"/>
                    </w:date>
                  </w:sdtPr>
                  <w:sdtEndPr/>
                  <w:sdtContent>
                    <w:r w:rsidR="00901E8D">
                      <w:rPr>
                        <w:rFonts w:ascii="BundesSerif Office" w:hAnsi="BundesSerif Office" w:cs="Arial"/>
                        <w:b/>
                        <w:color w:val="ACB9CA" w:themeColor="text2" w:themeTint="66"/>
                        <w:sz w:val="21"/>
                        <w:szCs w:val="21"/>
                      </w:rPr>
                      <w:t xml:space="preserve"> </w:t>
                    </w:r>
                    <w:r w:rsidR="00901E8D" w:rsidRPr="009F75F9">
                      <w:rPr>
                        <w:rFonts w:ascii="BundesSerif Office" w:hAnsi="BundesSerif Office" w:cs="Arial"/>
                        <w:b/>
                        <w:color w:val="ACB9CA" w:themeColor="text2" w:themeTint="66"/>
                        <w:sz w:val="21"/>
                        <w:szCs w:val="21"/>
                      </w:rPr>
                      <w:t>(Datum)</w:t>
                    </w:r>
                  </w:sdtContent>
                </w:sdt>
              </w:p>
            </w:tc>
            <w:tc>
              <w:tcPr>
                <w:tcW w:w="1418" w:type="dxa"/>
              </w:tcPr>
              <w:p w14:paraId="41A49301" w14:textId="77777777" w:rsidR="00901E8D" w:rsidRPr="00783FEB" w:rsidRDefault="00901E8D" w:rsidP="00CA51B6">
                <w:pPr>
                  <w:jc w:val="both"/>
                  <w:rPr>
                    <w:rFonts w:ascii="Arial" w:hAnsi="Arial" w:cs="Arial"/>
                    <w:b/>
                    <w:color w:val="0F243E"/>
                    <w:sz w:val="20"/>
                    <w:szCs w:val="20"/>
                  </w:rPr>
                </w:pPr>
              </w:p>
            </w:tc>
            <w:tc>
              <w:tcPr>
                <w:tcW w:w="3969" w:type="dxa"/>
                <w:tcBorders>
                  <w:bottom w:val="single" w:sz="4" w:space="0" w:color="auto"/>
                </w:tcBorders>
              </w:tcPr>
              <w:p w14:paraId="61A86088" w14:textId="77777777" w:rsidR="00901E8D" w:rsidRPr="00783FEB" w:rsidRDefault="00EE7FE0" w:rsidP="00CA51B6">
                <w:pPr>
                  <w:jc w:val="both"/>
                  <w:rPr>
                    <w:rFonts w:ascii="Arial" w:hAnsi="Arial" w:cs="Arial"/>
                    <w:b/>
                    <w:color w:val="0F243E"/>
                    <w:sz w:val="20"/>
                    <w:szCs w:val="20"/>
                  </w:rPr>
                </w:pPr>
                <w:sdt>
                  <w:sdtPr>
                    <w:rPr>
                      <w:rFonts w:ascii="BundesSerif Office" w:hAnsi="BundesSerif Office" w:cs="Arial"/>
                      <w:b/>
                      <w:color w:val="0F243E"/>
                      <w:sz w:val="21"/>
                      <w:szCs w:val="21"/>
                    </w:rPr>
                    <w:id w:val="940033243"/>
                    <w:placeholder>
                      <w:docPart w:val="AB23FBC8B843402F92578DFFC179B0D7"/>
                    </w:placeholder>
                    <w:showingPlcHdr/>
                    <w:date>
                      <w:dateFormat w:val="dd.MM.yyyy"/>
                      <w:lid w:val="de-DE"/>
                      <w:storeMappedDataAs w:val="dateTime"/>
                      <w:calendar w:val="gregorian"/>
                    </w:date>
                  </w:sdtPr>
                  <w:sdtEndPr/>
                  <w:sdtContent>
                    <w:r w:rsidR="00901E8D">
                      <w:rPr>
                        <w:rFonts w:ascii="BundesSerif Office" w:hAnsi="BundesSerif Office" w:cs="Arial"/>
                        <w:b/>
                        <w:color w:val="ACB9CA" w:themeColor="text2" w:themeTint="66"/>
                        <w:sz w:val="21"/>
                        <w:szCs w:val="21"/>
                      </w:rPr>
                      <w:t xml:space="preserve"> </w:t>
                    </w:r>
                    <w:r w:rsidR="00901E8D" w:rsidRPr="009F75F9">
                      <w:rPr>
                        <w:rFonts w:ascii="BundesSerif Office" w:hAnsi="BundesSerif Office" w:cs="Arial"/>
                        <w:b/>
                        <w:color w:val="ACB9CA" w:themeColor="text2" w:themeTint="66"/>
                        <w:sz w:val="21"/>
                        <w:szCs w:val="21"/>
                      </w:rPr>
                      <w:t>(Datum)</w:t>
                    </w:r>
                  </w:sdtContent>
                </w:sdt>
              </w:p>
            </w:tc>
          </w:tr>
        </w:tbl>
        <w:p w14:paraId="04902870" w14:textId="77777777" w:rsidR="00901E8D" w:rsidRDefault="00901E8D" w:rsidP="00901E8D">
          <w:pPr>
            <w:jc w:val="both"/>
            <w:rPr>
              <w:rFonts w:ascii="BundesSerif Office" w:hAnsi="BundesSerif Office" w:cs="Arial"/>
              <w:b/>
              <w:color w:val="0F243E"/>
              <w:sz w:val="18"/>
              <w:szCs w:val="18"/>
            </w:rPr>
          </w:pPr>
          <w:r w:rsidRPr="00FF6614">
            <w:rPr>
              <w:rFonts w:ascii="BundesSerif Office" w:hAnsi="BundesSerif Office" w:cs="Arial"/>
              <w:b/>
              <w:color w:val="0F243E"/>
              <w:sz w:val="18"/>
              <w:szCs w:val="18"/>
            </w:rPr>
            <w:t xml:space="preserve">Datum, Unterschrift </w:t>
          </w:r>
          <w:r>
            <w:rPr>
              <w:rFonts w:ascii="BundesSerif Office" w:hAnsi="BundesSerif Office" w:cs="Arial"/>
              <w:b/>
              <w:color w:val="0F243E"/>
              <w:sz w:val="18"/>
              <w:szCs w:val="18"/>
            </w:rPr>
            <w:t>Beraterin bzw. Berater</w:t>
          </w:r>
          <w:r w:rsidRPr="00FF6614">
            <w:rPr>
              <w:rFonts w:ascii="BundesSerif Office" w:hAnsi="BundesSerif Office" w:cs="Arial"/>
              <w:b/>
              <w:color w:val="0F243E"/>
              <w:sz w:val="18"/>
              <w:szCs w:val="18"/>
            </w:rPr>
            <w:tab/>
          </w:r>
          <w:r>
            <w:rPr>
              <w:rFonts w:ascii="BundesSerif Office" w:hAnsi="BundesSerif Office" w:cs="Arial"/>
              <w:b/>
              <w:color w:val="0F243E"/>
              <w:sz w:val="18"/>
              <w:szCs w:val="18"/>
            </w:rPr>
            <w:tab/>
          </w:r>
          <w:r w:rsidRPr="00FF6614">
            <w:rPr>
              <w:rFonts w:ascii="BundesSerif Office" w:hAnsi="BundesSerif Office" w:cs="Arial"/>
              <w:b/>
              <w:color w:val="0F243E"/>
              <w:sz w:val="18"/>
              <w:szCs w:val="18"/>
            </w:rPr>
            <w:tab/>
          </w:r>
          <w:r>
            <w:rPr>
              <w:rFonts w:ascii="BundesSerif Office" w:hAnsi="BundesSerif Office" w:cs="Arial"/>
              <w:b/>
              <w:color w:val="0F243E"/>
              <w:sz w:val="18"/>
              <w:szCs w:val="18"/>
            </w:rPr>
            <w:t>Datum, Unterschrift Unternehmen</w:t>
          </w:r>
        </w:p>
        <w:p w14:paraId="296BFD92" w14:textId="77777777" w:rsidR="000E7651" w:rsidRDefault="000E7651" w:rsidP="000E7651">
          <w:pPr>
            <w:spacing w:line="360" w:lineRule="auto"/>
            <w:rPr>
              <w:rFonts w:ascii="Arial" w:hAnsi="Arial" w:cs="Arial"/>
              <w:sz w:val="20"/>
              <w:szCs w:val="20"/>
            </w:rPr>
          </w:pPr>
        </w:p>
        <w:p w14:paraId="2EEB9C50" w14:textId="77777777" w:rsidR="007057BA" w:rsidRPr="00D85BE0" w:rsidRDefault="007057BA" w:rsidP="007057BA">
          <w:pPr>
            <w:jc w:val="both"/>
            <w:rPr>
              <w:rFonts w:ascii="BundesSerif Office" w:eastAsia="MS Gothic" w:hAnsi="BundesSerif Office" w:cs="Arial"/>
              <w:b/>
              <w:color w:val="323E4F"/>
              <w:sz w:val="20"/>
              <w:szCs w:val="20"/>
              <w:u w:val="single"/>
            </w:rPr>
          </w:pPr>
          <w:r w:rsidRPr="00D85BE0">
            <w:rPr>
              <w:rFonts w:ascii="BundesSerif Office" w:eastAsia="MS Gothic" w:hAnsi="BundesSerif Office" w:cs="Arial"/>
              <w:b/>
              <w:color w:val="323E4F"/>
              <w:sz w:val="20"/>
              <w:szCs w:val="20"/>
              <w:u w:val="single"/>
            </w:rPr>
            <w:t>Hinweise zum Datenschutz</w:t>
          </w:r>
        </w:p>
        <w:p w14:paraId="1FD86D79" w14:textId="77777777" w:rsidR="007057BA" w:rsidRPr="00387B8B" w:rsidRDefault="007057BA" w:rsidP="007057BA">
          <w:pPr>
            <w:jc w:val="both"/>
            <w:rPr>
              <w:rFonts w:ascii="BundesSerif Office" w:eastAsia="MS Gothic" w:hAnsi="BundesSerif Office" w:cs="Arial"/>
              <w:color w:val="323E4F"/>
              <w:sz w:val="20"/>
              <w:szCs w:val="20"/>
            </w:rPr>
          </w:pPr>
        </w:p>
        <w:p w14:paraId="4CEC8E94"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„Unterstützung von Unternehmen bei der passgenauen Besetzung von Ausbildungsplätzen mit Jugendlichen aus dem Inland, aus dem Ausland oder mit Fluchthintergrund“ (Passgenaue Besetzung und Willkommenslotsen)</w:t>
          </w:r>
        </w:p>
        <w:p w14:paraId="2A269284" w14:textId="77777777" w:rsidR="007057BA" w:rsidRPr="00387B8B" w:rsidRDefault="007057BA" w:rsidP="007057BA">
          <w:pPr>
            <w:jc w:val="both"/>
            <w:rPr>
              <w:rFonts w:ascii="BundesSerif Office" w:eastAsia="MS Gothic" w:hAnsi="BundesSerif Office" w:cs="Arial"/>
              <w:color w:val="323E4F"/>
              <w:sz w:val="20"/>
              <w:szCs w:val="20"/>
            </w:rPr>
          </w:pPr>
        </w:p>
        <w:p w14:paraId="24CFA81F"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 xml:space="preserve">1. </w:t>
          </w:r>
          <w:r w:rsidRPr="00387B8B">
            <w:rPr>
              <w:rFonts w:ascii="BundesSerif Office" w:eastAsia="MS Gothic" w:hAnsi="BundesSerif Office" w:cs="Arial"/>
              <w:color w:val="323E4F"/>
              <w:sz w:val="20"/>
              <w:szCs w:val="20"/>
            </w:rPr>
            <w:tab/>
            <w:t>Verantwortlicher, Kontaktdaten des behördlichen Datenschutzbeauftragten</w:t>
          </w:r>
        </w:p>
        <w:p w14:paraId="4D7182C1" w14:textId="77777777" w:rsidR="007057BA" w:rsidRPr="00387B8B" w:rsidRDefault="007057BA" w:rsidP="007057BA">
          <w:pPr>
            <w:jc w:val="both"/>
            <w:rPr>
              <w:rFonts w:ascii="BundesSerif Office" w:eastAsia="MS Gothic" w:hAnsi="BundesSerif Office" w:cs="Arial"/>
              <w:color w:val="323E4F"/>
              <w:sz w:val="20"/>
              <w:szCs w:val="20"/>
            </w:rPr>
          </w:pPr>
        </w:p>
        <w:p w14:paraId="16B2099F"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ab/>
            <w:t>Verantwortlicher:</w:t>
          </w:r>
          <w:r w:rsidRPr="00387B8B">
            <w:rPr>
              <w:rFonts w:ascii="BundesSerif Office" w:eastAsia="MS Gothic" w:hAnsi="BundesSerif Office" w:cs="Arial"/>
              <w:color w:val="323E4F"/>
              <w:sz w:val="20"/>
              <w:szCs w:val="20"/>
            </w:rPr>
            <w:tab/>
            <w:t>Bundesamt für Wirtschaft und Ausfuhrkontrolle</w:t>
          </w:r>
        </w:p>
        <w:p w14:paraId="4727D4A1"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Frankfurter Straße 29-35</w:t>
          </w:r>
        </w:p>
        <w:p w14:paraId="5E150359"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65760 Eschborn</w:t>
          </w:r>
        </w:p>
        <w:p w14:paraId="672E4585"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Telefon: 06196 908-0</w:t>
          </w:r>
        </w:p>
        <w:p w14:paraId="752DF780"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Telefax: 06196 908-1800</w:t>
          </w:r>
        </w:p>
        <w:p w14:paraId="7F7CD0D3"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poststelle@bafa.bund.de</w:t>
          </w:r>
        </w:p>
        <w:p w14:paraId="72641B12" w14:textId="77777777" w:rsidR="007057BA" w:rsidRPr="00387B8B" w:rsidRDefault="007057BA" w:rsidP="007057BA">
          <w:pPr>
            <w:jc w:val="both"/>
            <w:rPr>
              <w:rFonts w:ascii="BundesSerif Office" w:eastAsia="MS Gothic" w:hAnsi="BundesSerif Office" w:cs="Arial"/>
              <w:color w:val="323E4F"/>
              <w:sz w:val="20"/>
              <w:szCs w:val="20"/>
            </w:rPr>
          </w:pPr>
        </w:p>
        <w:p w14:paraId="056F7B74"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 xml:space="preserve">Datenschutzbeauftragte/r: </w:t>
          </w:r>
          <w:r w:rsidRPr="00387B8B">
            <w:rPr>
              <w:rFonts w:ascii="BundesSerif Office" w:eastAsia="MS Gothic" w:hAnsi="BundesSerif Office" w:cs="Arial"/>
              <w:color w:val="323E4F"/>
              <w:sz w:val="20"/>
              <w:szCs w:val="20"/>
            </w:rPr>
            <w:tab/>
            <w:t>datenschutz@bafa.bund.de</w:t>
          </w:r>
        </w:p>
        <w:p w14:paraId="20DFB2A3" w14:textId="77777777" w:rsidR="007057BA" w:rsidRPr="00387B8B" w:rsidRDefault="007057BA" w:rsidP="007057BA">
          <w:pPr>
            <w:jc w:val="both"/>
            <w:rPr>
              <w:rFonts w:ascii="BundesSerif Office" w:eastAsia="MS Gothic" w:hAnsi="BundesSerif Office" w:cs="Arial"/>
              <w:color w:val="323E4F"/>
              <w:sz w:val="20"/>
              <w:szCs w:val="20"/>
            </w:rPr>
          </w:pPr>
        </w:p>
        <w:p w14:paraId="40D4D21C"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 xml:space="preserve">2. </w:t>
          </w:r>
          <w:r w:rsidRPr="00387B8B">
            <w:rPr>
              <w:rFonts w:ascii="BundesSerif Office" w:eastAsia="MS Gothic" w:hAnsi="BundesSerif Office" w:cs="Arial"/>
              <w:color w:val="323E4F"/>
              <w:sz w:val="20"/>
              <w:szCs w:val="20"/>
            </w:rPr>
            <w:tab/>
          </w:r>
          <w:r w:rsidRPr="00D85BE0">
            <w:rPr>
              <w:rFonts w:ascii="BundesSerif Office" w:eastAsia="MS Gothic" w:hAnsi="BundesSerif Office" w:cs="Arial"/>
              <w:b/>
              <w:color w:val="323E4F"/>
              <w:sz w:val="20"/>
              <w:szCs w:val="20"/>
            </w:rPr>
            <w:t>Datenverarbeitung</w:t>
          </w:r>
        </w:p>
        <w:p w14:paraId="3F8D4D2B" w14:textId="77777777" w:rsidR="007057BA" w:rsidRPr="00387B8B" w:rsidRDefault="007057BA" w:rsidP="007057BA">
          <w:pPr>
            <w:jc w:val="both"/>
            <w:rPr>
              <w:rFonts w:ascii="BundesSerif Office" w:eastAsia="MS Gothic" w:hAnsi="BundesSerif Office" w:cs="Arial"/>
              <w:color w:val="323E4F"/>
              <w:sz w:val="20"/>
              <w:szCs w:val="20"/>
            </w:rPr>
          </w:pPr>
        </w:p>
        <w:p w14:paraId="2AD65206"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Das Bundesamt für Wirtschaft und Ausfuhrkontrolle (BAFA) erhebt im Rahmen des Zuwendungsverfahrens personenbezogene Daten. Insbesondere werden bei der Antragstellung und bei der Einreichung des Verwendungsnachweises die folgenden personenbezogenen Daten erhoben:</w:t>
          </w:r>
        </w:p>
        <w:p w14:paraId="7B157D21" w14:textId="77777777" w:rsidR="007057BA" w:rsidRPr="00387B8B" w:rsidRDefault="007057BA" w:rsidP="007057BA">
          <w:pPr>
            <w:jc w:val="both"/>
            <w:rPr>
              <w:rFonts w:ascii="BundesSerif Office" w:eastAsia="MS Gothic" w:hAnsi="BundesSerif Office" w:cs="Arial"/>
              <w:color w:val="323E4F"/>
              <w:sz w:val="20"/>
              <w:szCs w:val="20"/>
            </w:rPr>
          </w:pPr>
        </w:p>
        <w:p w14:paraId="026E49BD"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w:t>
          </w:r>
          <w:r w:rsidRPr="00387B8B">
            <w:rPr>
              <w:rFonts w:ascii="BundesSerif Office" w:eastAsia="MS Gothic" w:hAnsi="BundesSerif Office" w:cs="Arial"/>
              <w:color w:val="323E4F"/>
              <w:sz w:val="20"/>
              <w:szCs w:val="20"/>
            </w:rPr>
            <w:tab/>
            <w:t>Namen und Kontaktdaten des/der Beratenen</w:t>
          </w:r>
        </w:p>
        <w:p w14:paraId="5C0F76C1"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w:t>
          </w:r>
          <w:r w:rsidRPr="00387B8B">
            <w:rPr>
              <w:rFonts w:ascii="BundesSerif Office" w:eastAsia="MS Gothic" w:hAnsi="BundesSerif Office" w:cs="Arial"/>
              <w:color w:val="323E4F"/>
              <w:sz w:val="20"/>
              <w:szCs w:val="20"/>
            </w:rPr>
            <w:tab/>
            <w:t>Angaben zu Art und Umfang der durchgeführten Beratung</w:t>
          </w:r>
        </w:p>
        <w:p w14:paraId="584BB291" w14:textId="77777777" w:rsidR="007057BA" w:rsidRPr="00387B8B" w:rsidRDefault="007057BA" w:rsidP="007057BA">
          <w:pPr>
            <w:jc w:val="both"/>
            <w:rPr>
              <w:rFonts w:ascii="BundesSerif Office" w:eastAsia="MS Gothic" w:hAnsi="BundesSerif Office" w:cs="Arial"/>
              <w:color w:val="323E4F"/>
              <w:sz w:val="20"/>
              <w:szCs w:val="20"/>
            </w:rPr>
          </w:pPr>
        </w:p>
        <w:p w14:paraId="6B0E3718"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Die Erhebung und Verarbeitung der Daten dient dem Zweck, das Zuwendungsverfahren im Rahmen der für das BAFA als Bewilligungsbehörde geltenden Vorschriften ordnungsgemäß durchführen zu können. Dies beinhaltet insbesondere die Verarbeitung der Daten zum Zweck</w:t>
          </w:r>
        </w:p>
        <w:p w14:paraId="1B648C6E" w14:textId="77777777" w:rsidR="007057BA" w:rsidRPr="00387B8B" w:rsidRDefault="007057BA" w:rsidP="007057BA">
          <w:pPr>
            <w:jc w:val="both"/>
            <w:rPr>
              <w:rFonts w:ascii="BundesSerif Office" w:eastAsia="MS Gothic" w:hAnsi="BundesSerif Office" w:cs="Arial"/>
              <w:color w:val="323E4F"/>
              <w:sz w:val="20"/>
              <w:szCs w:val="20"/>
            </w:rPr>
          </w:pPr>
        </w:p>
        <w:p w14:paraId="7B6C2369"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der Prüfung und Bescheidung des Förderantrags, der Prüfung des Verwendungsnachweises und der Auszahlung der Zuwendung sowie der Durchführung des Verwaltungsverfahrens im Übrigen (ggf. einschließlich der Rückabwicklung von zu Unrecht bewilligten Zuwendungen und der Durchführung von Rechtsbehelfsverfahren);</w:t>
          </w:r>
        </w:p>
        <w:p w14:paraId="7E976FF9"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der Durchführung der für Zuwendungen des Bundes vorgeschriebenen Erfolgskontrollen (einschließlich statistischer Auswertung, Monitoring und Controlling sowie Evaluierung des Förderprogramms);</w:t>
          </w:r>
        </w:p>
        <w:p w14:paraId="12AF94FA"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der für Zuwendungen des Bundes vorgeschriebenen Überwachung der Mittelverwendung (Zuwendungsdatenbank des Bundes);</w:t>
          </w:r>
        </w:p>
        <w:p w14:paraId="74F2F57C" w14:textId="77777777" w:rsidR="007057BA" w:rsidRPr="00387B8B" w:rsidRDefault="007057BA" w:rsidP="007057BA">
          <w:pPr>
            <w:jc w:val="both"/>
            <w:rPr>
              <w:rFonts w:ascii="BundesSerif Office" w:eastAsia="MS Gothic" w:hAnsi="BundesSerif Office" w:cs="Arial"/>
              <w:color w:val="323E4F"/>
              <w:sz w:val="20"/>
              <w:szCs w:val="20"/>
            </w:rPr>
          </w:pPr>
        </w:p>
        <w:p w14:paraId="27C09EDE"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w:t>
          </w:r>
        </w:p>
        <w:p w14:paraId="239B7834" w14:textId="77777777" w:rsidR="007057BA" w:rsidRPr="00387B8B" w:rsidRDefault="007057BA" w:rsidP="007057BA">
          <w:pPr>
            <w:jc w:val="both"/>
            <w:rPr>
              <w:rFonts w:ascii="BundesSerif Office" w:eastAsia="MS Gothic" w:hAnsi="BundesSerif Office" w:cs="Arial"/>
              <w:color w:val="323E4F"/>
              <w:sz w:val="20"/>
              <w:szCs w:val="20"/>
            </w:rPr>
          </w:pPr>
        </w:p>
        <w:p w14:paraId="1E5F164B"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Die erhobenen Daten werden für die Dauer von 10 Jahren aufbewahrt. Die Frist beginnt mit dem Ablauf des Kalenderjahres, in dem Bearbeitung abgeschlossen bzw. das Verfahren beendet worden ist.</w:t>
          </w:r>
        </w:p>
        <w:p w14:paraId="40E705F3" w14:textId="77777777" w:rsidR="007057BA" w:rsidRPr="00387B8B" w:rsidRDefault="007057BA" w:rsidP="007057BA">
          <w:pPr>
            <w:jc w:val="both"/>
            <w:rPr>
              <w:rFonts w:ascii="BundesSerif Office" w:eastAsia="MS Gothic" w:hAnsi="BundesSerif Office" w:cs="Arial"/>
              <w:color w:val="323E4F"/>
              <w:sz w:val="20"/>
              <w:szCs w:val="20"/>
            </w:rPr>
          </w:pPr>
        </w:p>
        <w:p w14:paraId="79DC18C9"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3.</w:t>
          </w:r>
          <w:r w:rsidRPr="00387B8B">
            <w:rPr>
              <w:rFonts w:ascii="BundesSerif Office" w:eastAsia="MS Gothic" w:hAnsi="BundesSerif Office" w:cs="Arial"/>
              <w:color w:val="323E4F"/>
              <w:sz w:val="20"/>
              <w:szCs w:val="20"/>
            </w:rPr>
            <w:tab/>
          </w:r>
          <w:r w:rsidRPr="00D85BE0">
            <w:rPr>
              <w:rFonts w:ascii="BundesSerif Office" w:eastAsia="MS Gothic" w:hAnsi="BundesSerif Office" w:cs="Arial"/>
              <w:b/>
              <w:color w:val="323E4F"/>
              <w:sz w:val="20"/>
              <w:szCs w:val="20"/>
            </w:rPr>
            <w:t>Empfänger der Daten (Kategorien)</w:t>
          </w:r>
        </w:p>
        <w:p w14:paraId="0BAFCB3D" w14:textId="77777777" w:rsidR="007057BA" w:rsidRPr="00387B8B" w:rsidRDefault="007057BA" w:rsidP="007057BA">
          <w:pPr>
            <w:jc w:val="both"/>
            <w:rPr>
              <w:rFonts w:ascii="BundesSerif Office" w:eastAsia="MS Gothic" w:hAnsi="BundesSerif Office" w:cs="Arial"/>
              <w:color w:val="323E4F"/>
              <w:sz w:val="20"/>
              <w:szCs w:val="20"/>
            </w:rPr>
          </w:pPr>
        </w:p>
        <w:p w14:paraId="72148C25"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Innerhalb des BAFA erhalten diejenigen Stellen Zugriff auf die Daten, die mit der Bearbeitung des Vorgangs im Rahmen der oben genannten Zweckbestimmung befasst sind.</w:t>
          </w:r>
        </w:p>
        <w:p w14:paraId="19514EFF" w14:textId="77777777" w:rsidR="007057BA" w:rsidRPr="00387B8B" w:rsidRDefault="007057BA" w:rsidP="007057BA">
          <w:pPr>
            <w:jc w:val="both"/>
            <w:rPr>
              <w:rFonts w:ascii="BundesSerif Office" w:eastAsia="MS Gothic" w:hAnsi="BundesSerif Office" w:cs="Arial"/>
              <w:color w:val="323E4F"/>
              <w:sz w:val="20"/>
              <w:szCs w:val="20"/>
            </w:rPr>
          </w:pPr>
        </w:p>
        <w:p w14:paraId="5F50414F"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Darüber hinaus übermittelt das BAFA im Rahmen der oben genannten Zweckbestimmung einzelne Daten an andere öffentliche Stellen:</w:t>
          </w:r>
        </w:p>
        <w:p w14:paraId="24E66824" w14:textId="77777777" w:rsidR="007057BA" w:rsidRPr="00387B8B" w:rsidRDefault="007057BA" w:rsidP="007057BA">
          <w:pPr>
            <w:jc w:val="both"/>
            <w:rPr>
              <w:rFonts w:ascii="BundesSerif Office" w:eastAsia="MS Gothic" w:hAnsi="BundesSerif Office" w:cs="Arial"/>
              <w:color w:val="323E4F"/>
              <w:sz w:val="20"/>
              <w:szCs w:val="20"/>
            </w:rPr>
          </w:pPr>
        </w:p>
        <w:p w14:paraId="3635EAE5"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Zur Abwicklung des Zahlungsverkehrs übermittelt das BAFA personenbezogene Daten an die Deutsche Bundesbank und an die Bundeskasse.</w:t>
          </w:r>
        </w:p>
        <w:p w14:paraId="4D812769" w14:textId="77777777" w:rsidR="007057BA" w:rsidRPr="00387B8B" w:rsidRDefault="007057BA" w:rsidP="007057BA">
          <w:pPr>
            <w:jc w:val="both"/>
            <w:rPr>
              <w:rFonts w:ascii="BundesSerif Office" w:eastAsia="MS Gothic" w:hAnsi="BundesSerif Office" w:cs="Arial"/>
              <w:color w:val="323E4F"/>
              <w:sz w:val="20"/>
              <w:szCs w:val="20"/>
            </w:rPr>
          </w:pPr>
        </w:p>
        <w:p w14:paraId="6ED1C746"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Im Rahmen der Durchführung der haushaltsrechtlich vorgeschriebenen Erfolgskontrollen kann das BAFA personenbezogene Daten an öffentliche Stellen weitergegeben, die mit einer etwa erforderlichen Prüfung der dem Antrag zugrundeliegenden Angaben betraut sind (z. B. Bundesrechnungshof).</w:t>
          </w:r>
        </w:p>
        <w:p w14:paraId="00D6CA5C" w14:textId="77777777" w:rsidR="007057BA" w:rsidRPr="00387B8B" w:rsidRDefault="007057BA" w:rsidP="007057BA">
          <w:pPr>
            <w:jc w:val="both"/>
            <w:rPr>
              <w:rFonts w:ascii="BundesSerif Office" w:eastAsia="MS Gothic" w:hAnsi="BundesSerif Office" w:cs="Arial"/>
              <w:color w:val="323E4F"/>
              <w:sz w:val="20"/>
              <w:szCs w:val="20"/>
            </w:rPr>
          </w:pPr>
        </w:p>
        <w:p w14:paraId="4B1DDDB3"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Aufgrund haushaltsrechtlicher Vorschriften werden darüber hinaus projektbezogene Daten zu der geförderten Maßnahme in einem zentralen System des Bundes gespeichert und genutzt (Zuwendungsdatenbank des Bundes). Dies betrifft die folgenden Daten: Thema des Vorhabens, Zuwendungsempfänger und ausführende Stelle, für die Durchführung des Vorhabens verantwortlichen Projektleiter, Bewilligungszeitraum, Höhe der Zuwendung und Eigenbeteiligung des Zuwendungsempfängers. Die in die Zuwendungsdatenbank des Bundes übertragenen Daten können von folgenden zugriffsberechtigten Stellen des Bundes eingesehen werden: Mitglieder des Deutschen Bundestages, andere fördernde öffentliche Stellen und Stellen, die mit einer etwa erforderlichen Prüfung der dem Antrag zugrundeliegenden Angaben betraut sind (z. B. Bundesrechnungshof), sowie – ausschließlich für statistische Zwecke – die damit beauftragte Einrichtung. Die Daten werden ausschließlich zum Zweck der Durchführung von haushaltsrechtlich vorgeschriebenen Erfolgskontrollen sowie zur Erfüllung von Auskunftsansprüchen des Deutschen Bundestages genutzt. Abgeordnete des Bundestages (MdB) haben bezüglich ihres Wahlkreises technisch die direkte Möglichkeit des Zugriffs auf Daten der Zuwendungsdatenbank. Die datenschutzrechtliche Verantwortlichkeit für die Zuwendungsdatenbank des Bundes liegt beim Bundesministerium für Wirtschaft und Klimaschutz (BMWK), Scharnhorststraße 34-37, 10115 Berlin.</w:t>
          </w:r>
        </w:p>
        <w:p w14:paraId="53CEF14C" w14:textId="77777777" w:rsidR="007057BA" w:rsidRPr="00387B8B" w:rsidRDefault="007057BA" w:rsidP="007057BA">
          <w:pPr>
            <w:jc w:val="both"/>
            <w:rPr>
              <w:rFonts w:ascii="BundesSerif Office" w:eastAsia="MS Gothic" w:hAnsi="BundesSerif Office" w:cs="Arial"/>
              <w:color w:val="323E4F"/>
              <w:sz w:val="20"/>
              <w:szCs w:val="20"/>
            </w:rPr>
          </w:pPr>
        </w:p>
        <w:p w14:paraId="450BCAAC"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w:t>
          </w:r>
        </w:p>
        <w:p w14:paraId="706B0F0F" w14:textId="77777777" w:rsidR="007057BA" w:rsidRPr="00387B8B" w:rsidRDefault="007057BA" w:rsidP="007057BA">
          <w:pPr>
            <w:jc w:val="both"/>
            <w:rPr>
              <w:rFonts w:ascii="BundesSerif Office" w:eastAsia="MS Gothic" w:hAnsi="BundesSerif Office" w:cs="Arial"/>
              <w:color w:val="323E4F"/>
              <w:sz w:val="20"/>
              <w:szCs w:val="20"/>
            </w:rPr>
          </w:pPr>
        </w:p>
        <w:p w14:paraId="562DA5D6"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Zum Zweck der technischen Unterstützung sowie für das Hosting des Antragsportals arbeitet das BAFA mit einem Dienstleister (Auftragsverarbeiter) zusammen, der hinreichend Garantien dafür bietet, dass geeignete technische und organisatorische Maßnahmen so durchgeführt werden, dass die Verarbeitung der Daten im Einklang mit den gesetzlichen Anforderungen erfolgt und der Schutz Ihrer Rechte gewährleistet ist (Artikel 28 DSGVO).</w:t>
          </w:r>
        </w:p>
        <w:p w14:paraId="303FF875" w14:textId="77777777" w:rsidR="007057BA" w:rsidRPr="00387B8B" w:rsidRDefault="007057BA" w:rsidP="007057BA">
          <w:pPr>
            <w:jc w:val="both"/>
            <w:rPr>
              <w:rFonts w:ascii="BundesSerif Office" w:eastAsia="MS Gothic" w:hAnsi="BundesSerif Office" w:cs="Arial"/>
              <w:color w:val="323E4F"/>
              <w:sz w:val="20"/>
              <w:szCs w:val="20"/>
            </w:rPr>
          </w:pPr>
        </w:p>
        <w:p w14:paraId="212B61B2"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Die Daten werden ausschließlich innerhalb der Europäischen Union verarbeitet. Eine Datenübermittlung an Drittstaaten findet nicht statt.</w:t>
          </w:r>
        </w:p>
        <w:p w14:paraId="184F9E31" w14:textId="77777777" w:rsidR="007057BA" w:rsidRPr="00387B8B" w:rsidRDefault="007057BA" w:rsidP="007057BA">
          <w:pPr>
            <w:jc w:val="both"/>
            <w:rPr>
              <w:rFonts w:ascii="BundesSerif Office" w:eastAsia="MS Gothic" w:hAnsi="BundesSerif Office" w:cs="Arial"/>
              <w:color w:val="323E4F"/>
              <w:sz w:val="20"/>
              <w:szCs w:val="20"/>
            </w:rPr>
          </w:pPr>
        </w:p>
        <w:p w14:paraId="41747DF1" w14:textId="77777777" w:rsidR="007057BA" w:rsidRPr="00D85BE0" w:rsidRDefault="007057BA" w:rsidP="007057BA">
          <w:pPr>
            <w:jc w:val="both"/>
            <w:rPr>
              <w:rFonts w:ascii="BundesSerif Office" w:eastAsia="MS Gothic" w:hAnsi="BundesSerif Office" w:cs="Arial"/>
              <w:b/>
              <w:color w:val="323E4F"/>
              <w:sz w:val="20"/>
              <w:szCs w:val="20"/>
            </w:rPr>
          </w:pPr>
          <w:r w:rsidRPr="00387B8B">
            <w:rPr>
              <w:rFonts w:ascii="BundesSerif Office" w:eastAsia="MS Gothic" w:hAnsi="BundesSerif Office" w:cs="Arial"/>
              <w:color w:val="323E4F"/>
              <w:sz w:val="20"/>
              <w:szCs w:val="20"/>
            </w:rPr>
            <w:t xml:space="preserve">4. </w:t>
          </w:r>
          <w:r w:rsidRPr="00387B8B">
            <w:rPr>
              <w:rFonts w:ascii="BundesSerif Office" w:eastAsia="MS Gothic" w:hAnsi="BundesSerif Office" w:cs="Arial"/>
              <w:color w:val="323E4F"/>
              <w:sz w:val="20"/>
              <w:szCs w:val="20"/>
            </w:rPr>
            <w:tab/>
          </w:r>
          <w:r w:rsidRPr="00D85BE0">
            <w:rPr>
              <w:rFonts w:ascii="BundesSerif Office" w:eastAsia="MS Gothic" w:hAnsi="BundesSerif Office" w:cs="Arial"/>
              <w:b/>
              <w:color w:val="323E4F"/>
              <w:sz w:val="20"/>
              <w:szCs w:val="20"/>
            </w:rPr>
            <w:t>Betroffenenrechte</w:t>
          </w:r>
        </w:p>
        <w:p w14:paraId="2D104C9C" w14:textId="77777777" w:rsidR="007057BA" w:rsidRPr="00387B8B" w:rsidRDefault="007057BA" w:rsidP="007057BA">
          <w:pPr>
            <w:jc w:val="both"/>
            <w:rPr>
              <w:rFonts w:ascii="BundesSerif Office" w:eastAsia="MS Gothic" w:hAnsi="BundesSerif Office" w:cs="Arial"/>
              <w:color w:val="323E4F"/>
              <w:sz w:val="20"/>
              <w:szCs w:val="20"/>
            </w:rPr>
          </w:pPr>
        </w:p>
        <w:p w14:paraId="6557D024" w14:textId="77777777" w:rsidR="007057BA" w:rsidRPr="00387B8B" w:rsidRDefault="007057BA" w:rsidP="007057BA">
          <w:pPr>
            <w:jc w:val="both"/>
            <w:rPr>
              <w:rFonts w:ascii="BundesSerif Office" w:eastAsia="MS Gothic" w:hAnsi="BundesSerif Office" w:cs="Arial"/>
              <w:color w:val="323E4F"/>
              <w:sz w:val="20"/>
              <w:szCs w:val="20"/>
            </w:rPr>
          </w:pPr>
          <w:r w:rsidRPr="00387B8B">
            <w:rPr>
              <w:rFonts w:ascii="BundesSerif Office" w:eastAsia="MS Gothic" w:hAnsi="BundesSerif Office" w:cs="Arial"/>
              <w:color w:val="323E4F"/>
              <w:sz w:val="20"/>
              <w:szCs w:val="20"/>
            </w:rPr>
            <w:t>Als Betroffene/r haben Sie das Recht, Auskunft über Ihre durch das BAFA verarbeiteten personenbezogenen Daten zu verlangen (Artikel 15 DSGVO), die Berichtigung oder Vervollständigung Ihrer beim BAFA gespeicherten personenbezogenen Daten zu verlangen (Artikel 16 DSGVO) und</w:t>
          </w:r>
          <w:r w:rsidRPr="00387B8B">
            <w:rPr>
              <w:rFonts w:ascii="BundesSerif Office" w:eastAsia="MS Gothic" w:hAnsi="BundesSerif Office" w:cs="Arial"/>
              <w:color w:val="323E4F"/>
              <w:sz w:val="20"/>
              <w:szCs w:val="20"/>
            </w:rPr>
            <w:tab/>
            <w:t>sich bei einer Aufsichtsbehörde zu beschweren (Artikel 77 DSGVO). Zuständige Aufsichtsbehörde ist gemäß § 9 BDSG der Bundesbeauftragte für den Datenschutz und die Informationsfreiheit (BfDI) mit Sitz in Bonn.</w:t>
          </w:r>
        </w:p>
        <w:p w14:paraId="74D8DC40" w14:textId="77777777" w:rsidR="00361779" w:rsidRPr="00C945CC" w:rsidRDefault="00EE7FE0" w:rsidP="007057BA">
          <w:pPr>
            <w:jc w:val="both"/>
            <w:rPr>
              <w:rFonts w:ascii="BundesSerif Office" w:eastAsia="MS Gothic" w:hAnsi="BundesSerif Office" w:cs="Arial"/>
              <w:color w:val="323E4F"/>
              <w:sz w:val="20"/>
              <w:szCs w:val="20"/>
            </w:rPr>
          </w:pPr>
        </w:p>
      </w:sdtContent>
    </w:sdt>
    <w:sectPr w:rsidR="00361779" w:rsidRPr="00C945CC" w:rsidSect="007C25E5">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9DE8" w14:textId="77777777" w:rsidR="00CE12B3" w:rsidRDefault="00CE12B3">
      <w:r>
        <w:separator/>
      </w:r>
    </w:p>
  </w:endnote>
  <w:endnote w:type="continuationSeparator" w:id="0">
    <w:p w14:paraId="20F9E7FF" w14:textId="77777777" w:rsidR="00CE12B3" w:rsidRDefault="00CE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undesSerif Office">
    <w:altName w:val="Cambria"/>
    <w:charset w:val="00"/>
    <w:family w:val="roman"/>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120B" w14:textId="77777777" w:rsidR="00127EE6" w:rsidRDefault="00127EE6" w:rsidP="00127EE6">
    <w:pPr>
      <w:pStyle w:val="Fuzeile"/>
      <w:jc w:val="right"/>
    </w:pPr>
    <w:r w:rsidRPr="00127EE6">
      <w:rPr>
        <w:rFonts w:ascii="BundesSerif Office" w:hAnsi="BundesSerif Office" w:cs="Arial"/>
        <w:b/>
        <w:color w:val="0F243E"/>
        <w:sz w:val="21"/>
        <w:szCs w:val="21"/>
      </w:rPr>
      <w:t xml:space="preserve">Seite </w:t>
    </w:r>
    <w:r w:rsidRPr="00127EE6">
      <w:rPr>
        <w:rFonts w:ascii="BundesSerif Office" w:hAnsi="BundesSerif Office" w:cs="Arial"/>
        <w:b/>
        <w:bCs/>
        <w:color w:val="0F243E"/>
        <w:sz w:val="21"/>
        <w:szCs w:val="21"/>
      </w:rPr>
      <w:fldChar w:fldCharType="begin"/>
    </w:r>
    <w:r w:rsidRPr="00127EE6">
      <w:rPr>
        <w:rFonts w:ascii="BundesSerif Office" w:hAnsi="BundesSerif Office" w:cs="Arial"/>
        <w:b/>
        <w:bCs/>
        <w:color w:val="0F243E"/>
        <w:sz w:val="21"/>
        <w:szCs w:val="21"/>
      </w:rPr>
      <w:instrText>PAGE  \* Arabic  \* MERGEFORMAT</w:instrText>
    </w:r>
    <w:r w:rsidRPr="00127EE6">
      <w:rPr>
        <w:rFonts w:ascii="BundesSerif Office" w:hAnsi="BundesSerif Office" w:cs="Arial"/>
        <w:b/>
        <w:bCs/>
        <w:color w:val="0F243E"/>
        <w:sz w:val="21"/>
        <w:szCs w:val="21"/>
      </w:rPr>
      <w:fldChar w:fldCharType="separate"/>
    </w:r>
    <w:r w:rsidR="004171D4">
      <w:rPr>
        <w:rFonts w:ascii="BundesSerif Office" w:hAnsi="BundesSerif Office" w:cs="Arial"/>
        <w:b/>
        <w:bCs/>
        <w:noProof/>
        <w:color w:val="0F243E"/>
        <w:sz w:val="21"/>
        <w:szCs w:val="21"/>
      </w:rPr>
      <w:t>4</w:t>
    </w:r>
    <w:r w:rsidRPr="00127EE6">
      <w:rPr>
        <w:rFonts w:ascii="BundesSerif Office" w:hAnsi="BundesSerif Office" w:cs="Arial"/>
        <w:b/>
        <w:bCs/>
        <w:color w:val="0F243E"/>
        <w:sz w:val="21"/>
        <w:szCs w:val="21"/>
      </w:rPr>
      <w:fldChar w:fldCharType="end"/>
    </w:r>
    <w:r w:rsidRPr="00127EE6">
      <w:rPr>
        <w:rFonts w:ascii="BundesSerif Office" w:hAnsi="BundesSerif Office" w:cs="Arial"/>
        <w:b/>
        <w:color w:val="0F243E"/>
        <w:sz w:val="21"/>
        <w:szCs w:val="21"/>
      </w:rPr>
      <w:t xml:space="preserve"> von </w:t>
    </w:r>
    <w:r w:rsidRPr="00127EE6">
      <w:rPr>
        <w:rFonts w:ascii="BundesSerif Office" w:hAnsi="BundesSerif Office" w:cs="Arial"/>
        <w:b/>
        <w:bCs/>
        <w:color w:val="0F243E"/>
        <w:sz w:val="21"/>
        <w:szCs w:val="21"/>
      </w:rPr>
      <w:fldChar w:fldCharType="begin"/>
    </w:r>
    <w:r w:rsidRPr="00127EE6">
      <w:rPr>
        <w:rFonts w:ascii="BundesSerif Office" w:hAnsi="BundesSerif Office" w:cs="Arial"/>
        <w:b/>
        <w:bCs/>
        <w:color w:val="0F243E"/>
        <w:sz w:val="21"/>
        <w:szCs w:val="21"/>
      </w:rPr>
      <w:instrText>NUMPAGES  \* Arabic  \* MERGEFORMAT</w:instrText>
    </w:r>
    <w:r w:rsidRPr="00127EE6">
      <w:rPr>
        <w:rFonts w:ascii="BundesSerif Office" w:hAnsi="BundesSerif Office" w:cs="Arial"/>
        <w:b/>
        <w:bCs/>
        <w:color w:val="0F243E"/>
        <w:sz w:val="21"/>
        <w:szCs w:val="21"/>
      </w:rPr>
      <w:fldChar w:fldCharType="separate"/>
    </w:r>
    <w:r w:rsidR="004171D4">
      <w:rPr>
        <w:rFonts w:ascii="BundesSerif Office" w:hAnsi="BundesSerif Office" w:cs="Arial"/>
        <w:b/>
        <w:bCs/>
        <w:noProof/>
        <w:color w:val="0F243E"/>
        <w:sz w:val="21"/>
        <w:szCs w:val="21"/>
      </w:rPr>
      <w:t>4</w:t>
    </w:r>
    <w:r w:rsidRPr="00127EE6">
      <w:rPr>
        <w:rFonts w:ascii="BundesSerif Office" w:hAnsi="BundesSerif Office" w:cs="Arial"/>
        <w:b/>
        <w:bCs/>
        <w:color w:val="0F243E"/>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1180" w14:textId="77777777" w:rsidR="00127EE6" w:rsidRPr="00127EE6" w:rsidRDefault="00127EE6" w:rsidP="00127EE6">
    <w:pPr>
      <w:pStyle w:val="Fuzeile"/>
      <w:jc w:val="right"/>
    </w:pPr>
    <w:r w:rsidRPr="00127EE6">
      <w:rPr>
        <w:rFonts w:ascii="BundesSerif Office" w:hAnsi="BundesSerif Office" w:cs="Arial"/>
        <w:b/>
        <w:color w:val="0F243E"/>
        <w:sz w:val="21"/>
        <w:szCs w:val="21"/>
      </w:rPr>
      <w:t xml:space="preserve">Seite </w:t>
    </w:r>
    <w:r w:rsidRPr="00127EE6">
      <w:rPr>
        <w:rFonts w:ascii="BundesSerif Office" w:hAnsi="BundesSerif Office" w:cs="Arial"/>
        <w:b/>
        <w:bCs/>
        <w:color w:val="0F243E"/>
        <w:sz w:val="21"/>
        <w:szCs w:val="21"/>
      </w:rPr>
      <w:fldChar w:fldCharType="begin"/>
    </w:r>
    <w:r w:rsidRPr="00127EE6">
      <w:rPr>
        <w:rFonts w:ascii="BundesSerif Office" w:hAnsi="BundesSerif Office" w:cs="Arial"/>
        <w:b/>
        <w:bCs/>
        <w:color w:val="0F243E"/>
        <w:sz w:val="21"/>
        <w:szCs w:val="21"/>
      </w:rPr>
      <w:instrText>PAGE  \* Arabic  \* MERGEFORMAT</w:instrText>
    </w:r>
    <w:r w:rsidRPr="00127EE6">
      <w:rPr>
        <w:rFonts w:ascii="BundesSerif Office" w:hAnsi="BundesSerif Office" w:cs="Arial"/>
        <w:b/>
        <w:bCs/>
        <w:color w:val="0F243E"/>
        <w:sz w:val="21"/>
        <w:szCs w:val="21"/>
      </w:rPr>
      <w:fldChar w:fldCharType="separate"/>
    </w:r>
    <w:r w:rsidR="004171D4">
      <w:rPr>
        <w:rFonts w:ascii="BundesSerif Office" w:hAnsi="BundesSerif Office" w:cs="Arial"/>
        <w:b/>
        <w:bCs/>
        <w:noProof/>
        <w:color w:val="0F243E"/>
        <w:sz w:val="21"/>
        <w:szCs w:val="21"/>
      </w:rPr>
      <w:t>1</w:t>
    </w:r>
    <w:r w:rsidRPr="00127EE6">
      <w:rPr>
        <w:rFonts w:ascii="BundesSerif Office" w:hAnsi="BundesSerif Office" w:cs="Arial"/>
        <w:b/>
        <w:bCs/>
        <w:color w:val="0F243E"/>
        <w:sz w:val="21"/>
        <w:szCs w:val="21"/>
      </w:rPr>
      <w:fldChar w:fldCharType="end"/>
    </w:r>
    <w:r w:rsidRPr="00127EE6">
      <w:rPr>
        <w:rFonts w:ascii="BundesSerif Office" w:hAnsi="BundesSerif Office" w:cs="Arial"/>
        <w:b/>
        <w:color w:val="0F243E"/>
        <w:sz w:val="21"/>
        <w:szCs w:val="21"/>
      </w:rPr>
      <w:t xml:space="preserve"> von </w:t>
    </w:r>
    <w:r w:rsidRPr="00127EE6">
      <w:rPr>
        <w:rFonts w:ascii="BundesSerif Office" w:hAnsi="BundesSerif Office" w:cs="Arial"/>
        <w:b/>
        <w:bCs/>
        <w:color w:val="0F243E"/>
        <w:sz w:val="21"/>
        <w:szCs w:val="21"/>
      </w:rPr>
      <w:fldChar w:fldCharType="begin"/>
    </w:r>
    <w:r w:rsidRPr="00127EE6">
      <w:rPr>
        <w:rFonts w:ascii="BundesSerif Office" w:hAnsi="BundesSerif Office" w:cs="Arial"/>
        <w:b/>
        <w:bCs/>
        <w:color w:val="0F243E"/>
        <w:sz w:val="21"/>
        <w:szCs w:val="21"/>
      </w:rPr>
      <w:instrText>NUMPAGES  \* Arabic  \* MERGEFORMAT</w:instrText>
    </w:r>
    <w:r w:rsidRPr="00127EE6">
      <w:rPr>
        <w:rFonts w:ascii="BundesSerif Office" w:hAnsi="BundesSerif Office" w:cs="Arial"/>
        <w:b/>
        <w:bCs/>
        <w:color w:val="0F243E"/>
        <w:sz w:val="21"/>
        <w:szCs w:val="21"/>
      </w:rPr>
      <w:fldChar w:fldCharType="separate"/>
    </w:r>
    <w:r w:rsidR="004171D4">
      <w:rPr>
        <w:rFonts w:ascii="BundesSerif Office" w:hAnsi="BundesSerif Office" w:cs="Arial"/>
        <w:b/>
        <w:bCs/>
        <w:noProof/>
        <w:color w:val="0F243E"/>
        <w:sz w:val="21"/>
        <w:szCs w:val="21"/>
      </w:rPr>
      <w:t>4</w:t>
    </w:r>
    <w:r w:rsidRPr="00127EE6">
      <w:rPr>
        <w:rFonts w:ascii="BundesSerif Office" w:hAnsi="BundesSerif Office" w:cs="Arial"/>
        <w:b/>
        <w:bCs/>
        <w:color w:val="0F243E"/>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8806" w14:textId="77777777" w:rsidR="00CE12B3" w:rsidRDefault="00CE12B3">
      <w:r>
        <w:separator/>
      </w:r>
    </w:p>
  </w:footnote>
  <w:footnote w:type="continuationSeparator" w:id="0">
    <w:p w14:paraId="5AD1A248" w14:textId="77777777" w:rsidR="00CE12B3" w:rsidRDefault="00CE12B3">
      <w:r>
        <w:continuationSeparator/>
      </w:r>
    </w:p>
  </w:footnote>
  <w:footnote w:id="1">
    <w:p w14:paraId="5A9FE89F" w14:textId="77777777" w:rsidR="00E737DD" w:rsidRDefault="00E737DD">
      <w:pPr>
        <w:pStyle w:val="Funotentext"/>
      </w:pPr>
      <w:r>
        <w:rPr>
          <w:rStyle w:val="Funotenzeichen"/>
        </w:rPr>
        <w:footnoteRef/>
      </w:r>
      <w:r>
        <w:t xml:space="preserve"> </w:t>
      </w:r>
      <w:r w:rsidRPr="00E737DD">
        <w:rPr>
          <w:sz w:val="16"/>
        </w:rPr>
        <w:t>Gemäß der Definition des Institut</w:t>
      </w:r>
      <w:r>
        <w:rPr>
          <w:sz w:val="16"/>
        </w:rPr>
        <w:t>s</w:t>
      </w:r>
      <w:r w:rsidRPr="00E737DD">
        <w:rPr>
          <w:sz w:val="16"/>
        </w:rPr>
        <w:t xml:space="preserve"> für Mittelstandsforschung</w:t>
      </w:r>
      <w:r>
        <w:rPr>
          <w:sz w:val="16"/>
        </w:rPr>
        <w:t xml:space="preserve"> (</w:t>
      </w:r>
      <w:proofErr w:type="spellStart"/>
      <w:r>
        <w:rPr>
          <w:sz w:val="16"/>
        </w:rPr>
        <w:t>IfM</w:t>
      </w:r>
      <w:proofErr w:type="spellEnd"/>
      <w:r>
        <w:rPr>
          <w:sz w:val="16"/>
        </w:rPr>
        <w:t xml:space="preserve"> Bonn)</w:t>
      </w:r>
    </w:p>
  </w:footnote>
  <w:footnote w:id="2">
    <w:p w14:paraId="43ABF86E" w14:textId="77777777" w:rsidR="00DB297D" w:rsidRPr="00DB297D" w:rsidRDefault="00DB297D">
      <w:pPr>
        <w:pStyle w:val="Funotentext"/>
        <w:rPr>
          <w:sz w:val="16"/>
        </w:rPr>
      </w:pPr>
      <w:r>
        <w:rPr>
          <w:rStyle w:val="Funotenzeichen"/>
        </w:rPr>
        <w:footnoteRef/>
      </w:r>
      <w:r>
        <w:t xml:space="preserve"> </w:t>
      </w:r>
      <w:r w:rsidRPr="005E547A">
        <w:rPr>
          <w:sz w:val="16"/>
        </w:rPr>
        <w:t>Umfasst die Unternehmen, welche bisher keine Projektvorstellungen oder Beratungen</w:t>
      </w:r>
      <w:r>
        <w:rPr>
          <w:sz w:val="16"/>
        </w:rPr>
        <w:t xml:space="preserve"> innerhalb der</w:t>
      </w:r>
      <w:r w:rsidRPr="00E65E90">
        <w:rPr>
          <w:sz w:val="16"/>
        </w:rPr>
        <w:t xml:space="preserve"> Förderprogramm</w:t>
      </w:r>
      <w:r>
        <w:rPr>
          <w:sz w:val="16"/>
        </w:rPr>
        <w:t>e</w:t>
      </w:r>
      <w:r w:rsidRPr="005E547A">
        <w:rPr>
          <w:sz w:val="16"/>
        </w:rPr>
        <w:t xml:space="preserve"> </w:t>
      </w:r>
      <w:r>
        <w:rPr>
          <w:sz w:val="16"/>
        </w:rPr>
        <w:t>„</w:t>
      </w:r>
      <w:r w:rsidRPr="005E547A">
        <w:rPr>
          <w:sz w:val="16"/>
        </w:rPr>
        <w:t>Passgenaue Besetzung</w:t>
      </w:r>
      <w:r>
        <w:rPr>
          <w:sz w:val="16"/>
        </w:rPr>
        <w:t>“</w:t>
      </w:r>
      <w:r w:rsidRPr="005E547A">
        <w:rPr>
          <w:sz w:val="16"/>
        </w:rPr>
        <w:t xml:space="preserve"> oder </w:t>
      </w:r>
      <w:r>
        <w:rPr>
          <w:sz w:val="16"/>
        </w:rPr>
        <w:t>„</w:t>
      </w:r>
      <w:r w:rsidRPr="005E547A">
        <w:rPr>
          <w:sz w:val="16"/>
        </w:rPr>
        <w:t>Willkommenslotsen</w:t>
      </w:r>
      <w:r>
        <w:rPr>
          <w:sz w:val="16"/>
        </w:rPr>
        <w:t>“</w:t>
      </w:r>
      <w:r w:rsidRPr="005E547A">
        <w:rPr>
          <w:sz w:val="16"/>
        </w:rPr>
        <w:t xml:space="preserve"> in Anspruch genommen haben.</w:t>
      </w:r>
    </w:p>
  </w:footnote>
  <w:footnote w:id="3">
    <w:p w14:paraId="376669C1" w14:textId="77777777" w:rsidR="00DB297D" w:rsidRDefault="00DB297D">
      <w:pPr>
        <w:pStyle w:val="Funotentext"/>
      </w:pPr>
      <w:r>
        <w:rPr>
          <w:rStyle w:val="Funotenzeichen"/>
        </w:rPr>
        <w:footnoteRef/>
      </w:r>
      <w:r>
        <w:t xml:space="preserve"> </w:t>
      </w:r>
      <w:r w:rsidRPr="005E547A">
        <w:rPr>
          <w:sz w:val="16"/>
        </w:rPr>
        <w:t xml:space="preserve">Hiermit soll </w:t>
      </w:r>
      <w:r>
        <w:rPr>
          <w:sz w:val="16"/>
        </w:rPr>
        <w:t>ein zusätzlicher</w:t>
      </w:r>
      <w:r w:rsidRPr="005E547A">
        <w:rPr>
          <w:sz w:val="16"/>
        </w:rPr>
        <w:t xml:space="preserve"> Bedar</w:t>
      </w:r>
      <w:r>
        <w:rPr>
          <w:sz w:val="16"/>
        </w:rPr>
        <w:t>f des Adressatenkreises im selben Jahr im Rahmen einer erneuten</w:t>
      </w:r>
      <w:r w:rsidRPr="005E547A">
        <w:rPr>
          <w:sz w:val="16"/>
        </w:rPr>
        <w:t xml:space="preserve"> Beratung erfasst</w:t>
      </w:r>
      <w:r>
        <w:rPr>
          <w:sz w:val="16"/>
        </w:rPr>
        <w:t xml:space="preserve"> und ggf. ein darauf basierendes Vermittlungsergebnis herbeigeführt werden</w:t>
      </w:r>
      <w:r w:rsidRPr="005E547A">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86CB" w14:textId="77777777" w:rsidR="00C449F1" w:rsidRDefault="004C79CA" w:rsidP="00127EE6">
    <w:pPr>
      <w:pStyle w:val="Kopfzeile"/>
      <w:tabs>
        <w:tab w:val="clear" w:pos="9072"/>
      </w:tabs>
      <w:jc w:val="both"/>
    </w:pPr>
    <w:r>
      <w:rPr>
        <w:noProof/>
        <w:sz w:val="22"/>
        <w:szCs w:val="22"/>
      </w:rPr>
      <w:drawing>
        <wp:anchor distT="0" distB="0" distL="114300" distR="114300" simplePos="0" relativeHeight="251658240" behindDoc="0" locked="0" layoutInCell="1" allowOverlap="1" wp14:anchorId="06554F94" wp14:editId="11DA94FF">
          <wp:simplePos x="0" y="0"/>
          <wp:positionH relativeFrom="column">
            <wp:posOffset>2829235</wp:posOffset>
          </wp:positionH>
          <wp:positionV relativeFrom="paragraph">
            <wp:posOffset>-160810</wp:posOffset>
          </wp:positionV>
          <wp:extent cx="3218400" cy="1370557"/>
          <wp:effectExtent l="0" t="0" r="127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Willkomenslotsen.jpg"/>
                  <pic:cNvPicPr/>
                </pic:nvPicPr>
                <pic:blipFill>
                  <a:blip r:embed="rId1">
                    <a:extLst>
                      <a:ext uri="{28A0092B-C50C-407E-A947-70E740481C1C}">
                        <a14:useLocalDpi xmlns:a14="http://schemas.microsoft.com/office/drawing/2010/main" val="0"/>
                      </a:ext>
                    </a:extLst>
                  </a:blip>
                  <a:stretch>
                    <a:fillRect/>
                  </a:stretch>
                </pic:blipFill>
                <pic:spPr>
                  <a:xfrm>
                    <a:off x="0" y="0"/>
                    <a:ext cx="3218400" cy="1370557"/>
                  </a:xfrm>
                  <a:prstGeom prst="rect">
                    <a:avLst/>
                  </a:prstGeom>
                </pic:spPr>
              </pic:pic>
            </a:graphicData>
          </a:graphic>
          <wp14:sizeRelH relativeFrom="margin">
            <wp14:pctWidth>0</wp14:pctWidth>
          </wp14:sizeRelH>
          <wp14:sizeRelV relativeFrom="margin">
            <wp14:pctHeight>0</wp14:pctHeight>
          </wp14:sizeRelV>
        </wp:anchor>
      </w:drawing>
    </w:r>
    <w:r w:rsidR="00EE7FE0">
      <w:rPr>
        <w:noProof/>
        <w:sz w:val="22"/>
        <w:szCs w:val="22"/>
        <w:highlight w:val="yellow"/>
      </w:rPr>
      <w:pict w14:anchorId="0992A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101.4pt">
          <v:imagedata r:id="rId2" o:title="BMWi_Fz_2017_Office_Farbe_de"/>
        </v:shape>
      </w:pict>
    </w:r>
    <w:r w:rsidR="007C25E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162"/>
    <w:multiLevelType w:val="multilevel"/>
    <w:tmpl w:val="794A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42EE4"/>
    <w:multiLevelType w:val="multilevel"/>
    <w:tmpl w:val="55D2EE18"/>
    <w:lvl w:ilvl="0">
      <w:start w:val="41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8217D"/>
    <w:multiLevelType w:val="hybridMultilevel"/>
    <w:tmpl w:val="F412E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B240E"/>
    <w:multiLevelType w:val="hybridMultilevel"/>
    <w:tmpl w:val="A91C01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F07C9E"/>
    <w:multiLevelType w:val="hybridMultilevel"/>
    <w:tmpl w:val="341C690E"/>
    <w:lvl w:ilvl="0" w:tplc="3492486C">
      <w:start w:val="1"/>
      <w:numFmt w:val="bullet"/>
      <w:lvlText w:val=""/>
      <w:lvlJc w:val="left"/>
      <w:pPr>
        <w:tabs>
          <w:tab w:val="num" w:pos="1080"/>
        </w:tabs>
        <w:ind w:left="1080" w:hanging="7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D1026"/>
    <w:multiLevelType w:val="hybridMultilevel"/>
    <w:tmpl w:val="55D2EE18"/>
    <w:lvl w:ilvl="0" w:tplc="BDE4510E">
      <w:start w:val="41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433AE"/>
    <w:multiLevelType w:val="hybridMultilevel"/>
    <w:tmpl w:val="B82632D4"/>
    <w:lvl w:ilvl="0" w:tplc="FBEE73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AB7E0C"/>
    <w:multiLevelType w:val="hybridMultilevel"/>
    <w:tmpl w:val="61D6D372"/>
    <w:lvl w:ilvl="0" w:tplc="FBEE73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9052FC"/>
    <w:multiLevelType w:val="hybridMultilevel"/>
    <w:tmpl w:val="DF683BC2"/>
    <w:lvl w:ilvl="0" w:tplc="9242901A">
      <w:start w:val="2"/>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5EFB0980"/>
    <w:multiLevelType w:val="hybridMultilevel"/>
    <w:tmpl w:val="2E2CBDF6"/>
    <w:lvl w:ilvl="0" w:tplc="331C2A64">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10" w15:restartNumberingAfterBreak="0">
    <w:nsid w:val="6540179B"/>
    <w:multiLevelType w:val="hybridMultilevel"/>
    <w:tmpl w:val="9418D6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D07388"/>
    <w:multiLevelType w:val="hybridMultilevel"/>
    <w:tmpl w:val="91CEF9AE"/>
    <w:lvl w:ilvl="0" w:tplc="0FBA8F22">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E86F8D"/>
    <w:multiLevelType w:val="hybridMultilevel"/>
    <w:tmpl w:val="9DEE5056"/>
    <w:lvl w:ilvl="0" w:tplc="B57E54A4">
      <w:start w:val="1"/>
      <w:numFmt w:val="bullet"/>
      <w:lvlText w:val="-"/>
      <w:lvlJc w:val="left"/>
      <w:pPr>
        <w:ind w:left="720" w:hanging="360"/>
      </w:pPr>
      <w:rPr>
        <w:rFonts w:ascii="BundesSerif Office" w:eastAsia="MS Gothic" w:hAnsi="BundesSerif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E63204"/>
    <w:multiLevelType w:val="hybridMultilevel"/>
    <w:tmpl w:val="E95E464E"/>
    <w:lvl w:ilvl="0" w:tplc="04070001">
      <w:start w:val="1"/>
      <w:numFmt w:val="bullet"/>
      <w:lvlText w:val=""/>
      <w:lvlJc w:val="left"/>
      <w:pPr>
        <w:ind w:left="1568" w:hanging="360"/>
      </w:pPr>
      <w:rPr>
        <w:rFonts w:ascii="Symbol" w:hAnsi="Symbol" w:hint="default"/>
      </w:rPr>
    </w:lvl>
    <w:lvl w:ilvl="1" w:tplc="04070003" w:tentative="1">
      <w:start w:val="1"/>
      <w:numFmt w:val="bullet"/>
      <w:lvlText w:val="o"/>
      <w:lvlJc w:val="left"/>
      <w:pPr>
        <w:ind w:left="2288" w:hanging="360"/>
      </w:pPr>
      <w:rPr>
        <w:rFonts w:ascii="Courier New" w:hAnsi="Courier New" w:cs="Courier New" w:hint="default"/>
      </w:rPr>
    </w:lvl>
    <w:lvl w:ilvl="2" w:tplc="04070005" w:tentative="1">
      <w:start w:val="1"/>
      <w:numFmt w:val="bullet"/>
      <w:lvlText w:val=""/>
      <w:lvlJc w:val="left"/>
      <w:pPr>
        <w:ind w:left="3008" w:hanging="360"/>
      </w:pPr>
      <w:rPr>
        <w:rFonts w:ascii="Wingdings" w:hAnsi="Wingdings" w:hint="default"/>
      </w:rPr>
    </w:lvl>
    <w:lvl w:ilvl="3" w:tplc="04070001" w:tentative="1">
      <w:start w:val="1"/>
      <w:numFmt w:val="bullet"/>
      <w:lvlText w:val=""/>
      <w:lvlJc w:val="left"/>
      <w:pPr>
        <w:ind w:left="3728" w:hanging="360"/>
      </w:pPr>
      <w:rPr>
        <w:rFonts w:ascii="Symbol" w:hAnsi="Symbol" w:hint="default"/>
      </w:rPr>
    </w:lvl>
    <w:lvl w:ilvl="4" w:tplc="04070003" w:tentative="1">
      <w:start w:val="1"/>
      <w:numFmt w:val="bullet"/>
      <w:lvlText w:val="o"/>
      <w:lvlJc w:val="left"/>
      <w:pPr>
        <w:ind w:left="4448" w:hanging="360"/>
      </w:pPr>
      <w:rPr>
        <w:rFonts w:ascii="Courier New" w:hAnsi="Courier New" w:cs="Courier New" w:hint="default"/>
      </w:rPr>
    </w:lvl>
    <w:lvl w:ilvl="5" w:tplc="04070005" w:tentative="1">
      <w:start w:val="1"/>
      <w:numFmt w:val="bullet"/>
      <w:lvlText w:val=""/>
      <w:lvlJc w:val="left"/>
      <w:pPr>
        <w:ind w:left="5168" w:hanging="360"/>
      </w:pPr>
      <w:rPr>
        <w:rFonts w:ascii="Wingdings" w:hAnsi="Wingdings" w:hint="default"/>
      </w:rPr>
    </w:lvl>
    <w:lvl w:ilvl="6" w:tplc="04070001" w:tentative="1">
      <w:start w:val="1"/>
      <w:numFmt w:val="bullet"/>
      <w:lvlText w:val=""/>
      <w:lvlJc w:val="left"/>
      <w:pPr>
        <w:ind w:left="5888" w:hanging="360"/>
      </w:pPr>
      <w:rPr>
        <w:rFonts w:ascii="Symbol" w:hAnsi="Symbol" w:hint="default"/>
      </w:rPr>
    </w:lvl>
    <w:lvl w:ilvl="7" w:tplc="04070003" w:tentative="1">
      <w:start w:val="1"/>
      <w:numFmt w:val="bullet"/>
      <w:lvlText w:val="o"/>
      <w:lvlJc w:val="left"/>
      <w:pPr>
        <w:ind w:left="6608" w:hanging="360"/>
      </w:pPr>
      <w:rPr>
        <w:rFonts w:ascii="Courier New" w:hAnsi="Courier New" w:cs="Courier New" w:hint="default"/>
      </w:rPr>
    </w:lvl>
    <w:lvl w:ilvl="8" w:tplc="04070005" w:tentative="1">
      <w:start w:val="1"/>
      <w:numFmt w:val="bullet"/>
      <w:lvlText w:val=""/>
      <w:lvlJc w:val="left"/>
      <w:pPr>
        <w:ind w:left="7328" w:hanging="360"/>
      </w:pPr>
      <w:rPr>
        <w:rFonts w:ascii="Wingdings" w:hAnsi="Wingdings" w:hint="default"/>
      </w:rPr>
    </w:lvl>
  </w:abstractNum>
  <w:num w:numId="1" w16cid:durableId="1740250278">
    <w:abstractNumId w:val="5"/>
  </w:num>
  <w:num w:numId="2" w16cid:durableId="282467697">
    <w:abstractNumId w:val="1"/>
  </w:num>
  <w:num w:numId="3" w16cid:durableId="2088724993">
    <w:abstractNumId w:val="4"/>
  </w:num>
  <w:num w:numId="4" w16cid:durableId="1355643893">
    <w:abstractNumId w:val="11"/>
  </w:num>
  <w:num w:numId="5" w16cid:durableId="620645500">
    <w:abstractNumId w:val="6"/>
  </w:num>
  <w:num w:numId="6" w16cid:durableId="829710262">
    <w:abstractNumId w:val="0"/>
  </w:num>
  <w:num w:numId="7" w16cid:durableId="242298028">
    <w:abstractNumId w:val="7"/>
  </w:num>
  <w:num w:numId="8" w16cid:durableId="1473061788">
    <w:abstractNumId w:val="3"/>
  </w:num>
  <w:num w:numId="9" w16cid:durableId="1701390317">
    <w:abstractNumId w:val="10"/>
  </w:num>
  <w:num w:numId="10" w16cid:durableId="1148277533">
    <w:abstractNumId w:val="13"/>
  </w:num>
  <w:num w:numId="11" w16cid:durableId="1369406306">
    <w:abstractNumId w:val="9"/>
  </w:num>
  <w:num w:numId="12" w16cid:durableId="165676655">
    <w:abstractNumId w:val="8"/>
  </w:num>
  <w:num w:numId="13" w16cid:durableId="455218324">
    <w:abstractNumId w:val="12"/>
  </w:num>
  <w:num w:numId="14" w16cid:durableId="1429497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autoHyphenation/>
  <w:hyphenationZone w:val="425"/>
  <w:drawingGridHorizontalSpacing w:val="181"/>
  <w:drawingGridVerticalSpacing w:val="181"/>
  <w:doNotShadeFormData/>
  <w:characterSpacingControl w:val="doNotCompress"/>
  <w:hdrShapeDefaults>
    <o:shapedefaults v:ext="edit" spidmax="696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25"/>
    <w:rsid w:val="000001F8"/>
    <w:rsid w:val="00000FA5"/>
    <w:rsid w:val="00006C9A"/>
    <w:rsid w:val="0001168D"/>
    <w:rsid w:val="00016BBF"/>
    <w:rsid w:val="000222C2"/>
    <w:rsid w:val="000272B0"/>
    <w:rsid w:val="00032C4A"/>
    <w:rsid w:val="00035A6C"/>
    <w:rsid w:val="0004218B"/>
    <w:rsid w:val="00042F61"/>
    <w:rsid w:val="00044166"/>
    <w:rsid w:val="000460CF"/>
    <w:rsid w:val="00047F9A"/>
    <w:rsid w:val="00050312"/>
    <w:rsid w:val="00057C1D"/>
    <w:rsid w:val="00084AD1"/>
    <w:rsid w:val="000850C3"/>
    <w:rsid w:val="000858C8"/>
    <w:rsid w:val="000860BE"/>
    <w:rsid w:val="00091CB4"/>
    <w:rsid w:val="000956EE"/>
    <w:rsid w:val="00096B1D"/>
    <w:rsid w:val="000A28DF"/>
    <w:rsid w:val="000A5B42"/>
    <w:rsid w:val="000B1019"/>
    <w:rsid w:val="000B33A0"/>
    <w:rsid w:val="000B7503"/>
    <w:rsid w:val="000C59F5"/>
    <w:rsid w:val="000C5E3A"/>
    <w:rsid w:val="000C6BEC"/>
    <w:rsid w:val="000C6F1C"/>
    <w:rsid w:val="000D06B7"/>
    <w:rsid w:val="000D0C40"/>
    <w:rsid w:val="000D1A54"/>
    <w:rsid w:val="000D3D84"/>
    <w:rsid w:val="000E59EF"/>
    <w:rsid w:val="000E664C"/>
    <w:rsid w:val="000E7335"/>
    <w:rsid w:val="000E7651"/>
    <w:rsid w:val="000F0572"/>
    <w:rsid w:val="000F535A"/>
    <w:rsid w:val="0010052A"/>
    <w:rsid w:val="00103E27"/>
    <w:rsid w:val="00103E5C"/>
    <w:rsid w:val="001061DF"/>
    <w:rsid w:val="001069E8"/>
    <w:rsid w:val="001106E7"/>
    <w:rsid w:val="00114494"/>
    <w:rsid w:val="001153DA"/>
    <w:rsid w:val="00115AC0"/>
    <w:rsid w:val="00116957"/>
    <w:rsid w:val="00125EF7"/>
    <w:rsid w:val="00126E53"/>
    <w:rsid w:val="00127EE6"/>
    <w:rsid w:val="001338CE"/>
    <w:rsid w:val="001344B5"/>
    <w:rsid w:val="00135A15"/>
    <w:rsid w:val="00135BF6"/>
    <w:rsid w:val="00136D40"/>
    <w:rsid w:val="00140A8C"/>
    <w:rsid w:val="001429C2"/>
    <w:rsid w:val="00152055"/>
    <w:rsid w:val="0015746A"/>
    <w:rsid w:val="00163D03"/>
    <w:rsid w:val="00167AD6"/>
    <w:rsid w:val="00176B2E"/>
    <w:rsid w:val="00176E6E"/>
    <w:rsid w:val="00183C65"/>
    <w:rsid w:val="001866F5"/>
    <w:rsid w:val="0018784E"/>
    <w:rsid w:val="0019485C"/>
    <w:rsid w:val="001968EF"/>
    <w:rsid w:val="001A42CF"/>
    <w:rsid w:val="001A77D4"/>
    <w:rsid w:val="001B03C4"/>
    <w:rsid w:val="001C16E6"/>
    <w:rsid w:val="001C34C8"/>
    <w:rsid w:val="001D4A4B"/>
    <w:rsid w:val="001D7312"/>
    <w:rsid w:val="001E230B"/>
    <w:rsid w:val="001E426F"/>
    <w:rsid w:val="001F0EBB"/>
    <w:rsid w:val="00200312"/>
    <w:rsid w:val="00201F9F"/>
    <w:rsid w:val="0020447E"/>
    <w:rsid w:val="0021024C"/>
    <w:rsid w:val="00213650"/>
    <w:rsid w:val="00216AA6"/>
    <w:rsid w:val="00221721"/>
    <w:rsid w:val="00227785"/>
    <w:rsid w:val="0023304E"/>
    <w:rsid w:val="0023379C"/>
    <w:rsid w:val="00233F92"/>
    <w:rsid w:val="002373AF"/>
    <w:rsid w:val="002423F2"/>
    <w:rsid w:val="00247098"/>
    <w:rsid w:val="002514B6"/>
    <w:rsid w:val="002519E9"/>
    <w:rsid w:val="002525A2"/>
    <w:rsid w:val="002577A1"/>
    <w:rsid w:val="0026059F"/>
    <w:rsid w:val="00261163"/>
    <w:rsid w:val="002611EE"/>
    <w:rsid w:val="00261818"/>
    <w:rsid w:val="0026674F"/>
    <w:rsid w:val="00267802"/>
    <w:rsid w:val="002747D3"/>
    <w:rsid w:val="0027695D"/>
    <w:rsid w:val="00280A4F"/>
    <w:rsid w:val="00285AD8"/>
    <w:rsid w:val="00290473"/>
    <w:rsid w:val="002912EC"/>
    <w:rsid w:val="0029416E"/>
    <w:rsid w:val="00295EC7"/>
    <w:rsid w:val="002A2DB8"/>
    <w:rsid w:val="002A4834"/>
    <w:rsid w:val="002B6878"/>
    <w:rsid w:val="002B7E00"/>
    <w:rsid w:val="002C1EC9"/>
    <w:rsid w:val="002C36F4"/>
    <w:rsid w:val="002E2067"/>
    <w:rsid w:val="002E3BCD"/>
    <w:rsid w:val="002E4FFE"/>
    <w:rsid w:val="002F0A8E"/>
    <w:rsid w:val="002F432C"/>
    <w:rsid w:val="002F435B"/>
    <w:rsid w:val="002F7CF8"/>
    <w:rsid w:val="00302984"/>
    <w:rsid w:val="003054D6"/>
    <w:rsid w:val="00305C7D"/>
    <w:rsid w:val="003101B2"/>
    <w:rsid w:val="00313F15"/>
    <w:rsid w:val="0031448F"/>
    <w:rsid w:val="00314D23"/>
    <w:rsid w:val="003267CD"/>
    <w:rsid w:val="003268BF"/>
    <w:rsid w:val="00330ED1"/>
    <w:rsid w:val="00342490"/>
    <w:rsid w:val="00342944"/>
    <w:rsid w:val="00344F81"/>
    <w:rsid w:val="0035102F"/>
    <w:rsid w:val="003529EB"/>
    <w:rsid w:val="003578DD"/>
    <w:rsid w:val="00361779"/>
    <w:rsid w:val="00361B11"/>
    <w:rsid w:val="00362061"/>
    <w:rsid w:val="00362E82"/>
    <w:rsid w:val="00363B2D"/>
    <w:rsid w:val="003676A0"/>
    <w:rsid w:val="00370388"/>
    <w:rsid w:val="003709D6"/>
    <w:rsid w:val="00387C4B"/>
    <w:rsid w:val="00393859"/>
    <w:rsid w:val="003954B5"/>
    <w:rsid w:val="003976B1"/>
    <w:rsid w:val="003A2F31"/>
    <w:rsid w:val="003A5241"/>
    <w:rsid w:val="003A77A5"/>
    <w:rsid w:val="003C7F85"/>
    <w:rsid w:val="003D264F"/>
    <w:rsid w:val="003D2A63"/>
    <w:rsid w:val="003D49F9"/>
    <w:rsid w:val="003E5ECD"/>
    <w:rsid w:val="003E6080"/>
    <w:rsid w:val="003E706D"/>
    <w:rsid w:val="003F4328"/>
    <w:rsid w:val="003F50F6"/>
    <w:rsid w:val="003F58D6"/>
    <w:rsid w:val="004003A6"/>
    <w:rsid w:val="0040063C"/>
    <w:rsid w:val="004073B3"/>
    <w:rsid w:val="00416AD5"/>
    <w:rsid w:val="004171D4"/>
    <w:rsid w:val="004216A1"/>
    <w:rsid w:val="004275D8"/>
    <w:rsid w:val="00430BAC"/>
    <w:rsid w:val="004326FC"/>
    <w:rsid w:val="00447EAE"/>
    <w:rsid w:val="00451553"/>
    <w:rsid w:val="004519CC"/>
    <w:rsid w:val="00470661"/>
    <w:rsid w:val="0047301C"/>
    <w:rsid w:val="00473740"/>
    <w:rsid w:val="004764A6"/>
    <w:rsid w:val="00482C8A"/>
    <w:rsid w:val="00483D51"/>
    <w:rsid w:val="00487C6B"/>
    <w:rsid w:val="004901D8"/>
    <w:rsid w:val="00490D50"/>
    <w:rsid w:val="004934AA"/>
    <w:rsid w:val="004948CD"/>
    <w:rsid w:val="004A5751"/>
    <w:rsid w:val="004A673C"/>
    <w:rsid w:val="004A799E"/>
    <w:rsid w:val="004A7FB4"/>
    <w:rsid w:val="004B5F7C"/>
    <w:rsid w:val="004B7632"/>
    <w:rsid w:val="004B7A63"/>
    <w:rsid w:val="004C3665"/>
    <w:rsid w:val="004C79CA"/>
    <w:rsid w:val="004D38E1"/>
    <w:rsid w:val="0051088C"/>
    <w:rsid w:val="00530F41"/>
    <w:rsid w:val="00534351"/>
    <w:rsid w:val="00536857"/>
    <w:rsid w:val="0054177A"/>
    <w:rsid w:val="00541A7A"/>
    <w:rsid w:val="005463D0"/>
    <w:rsid w:val="00551703"/>
    <w:rsid w:val="005559B4"/>
    <w:rsid w:val="005573A9"/>
    <w:rsid w:val="00560E43"/>
    <w:rsid w:val="00561C05"/>
    <w:rsid w:val="00562BCB"/>
    <w:rsid w:val="00565726"/>
    <w:rsid w:val="00572043"/>
    <w:rsid w:val="005739DA"/>
    <w:rsid w:val="0058465F"/>
    <w:rsid w:val="005848B2"/>
    <w:rsid w:val="005902D8"/>
    <w:rsid w:val="005A09FC"/>
    <w:rsid w:val="005A2046"/>
    <w:rsid w:val="005A38A1"/>
    <w:rsid w:val="005A5037"/>
    <w:rsid w:val="005A5256"/>
    <w:rsid w:val="005B3425"/>
    <w:rsid w:val="005B7A9E"/>
    <w:rsid w:val="005C23ED"/>
    <w:rsid w:val="005C52DE"/>
    <w:rsid w:val="005D3E1A"/>
    <w:rsid w:val="005E1310"/>
    <w:rsid w:val="005E3D8E"/>
    <w:rsid w:val="00600346"/>
    <w:rsid w:val="006039B5"/>
    <w:rsid w:val="0060453C"/>
    <w:rsid w:val="00606529"/>
    <w:rsid w:val="006102A9"/>
    <w:rsid w:val="00634250"/>
    <w:rsid w:val="0064117B"/>
    <w:rsid w:val="00666A07"/>
    <w:rsid w:val="00667177"/>
    <w:rsid w:val="0067064B"/>
    <w:rsid w:val="00671D48"/>
    <w:rsid w:val="006859DF"/>
    <w:rsid w:val="00697CCE"/>
    <w:rsid w:val="006A29F2"/>
    <w:rsid w:val="006A5BD7"/>
    <w:rsid w:val="006B1C65"/>
    <w:rsid w:val="006B7325"/>
    <w:rsid w:val="006B7B5F"/>
    <w:rsid w:val="006C0916"/>
    <w:rsid w:val="006D4BEB"/>
    <w:rsid w:val="006E0FD3"/>
    <w:rsid w:val="006E5F05"/>
    <w:rsid w:val="006E7E64"/>
    <w:rsid w:val="006F31D3"/>
    <w:rsid w:val="006F354E"/>
    <w:rsid w:val="006F5BA2"/>
    <w:rsid w:val="006F5D52"/>
    <w:rsid w:val="006F777F"/>
    <w:rsid w:val="007039F5"/>
    <w:rsid w:val="007057BA"/>
    <w:rsid w:val="0071380D"/>
    <w:rsid w:val="0071482C"/>
    <w:rsid w:val="00716742"/>
    <w:rsid w:val="007321B8"/>
    <w:rsid w:val="00734A3F"/>
    <w:rsid w:val="00735715"/>
    <w:rsid w:val="00736FF1"/>
    <w:rsid w:val="00740BC5"/>
    <w:rsid w:val="00742CB3"/>
    <w:rsid w:val="00746895"/>
    <w:rsid w:val="0075461F"/>
    <w:rsid w:val="00764A80"/>
    <w:rsid w:val="00764F5E"/>
    <w:rsid w:val="00765A64"/>
    <w:rsid w:val="00766FCD"/>
    <w:rsid w:val="00767F1E"/>
    <w:rsid w:val="00771089"/>
    <w:rsid w:val="0077290C"/>
    <w:rsid w:val="00776027"/>
    <w:rsid w:val="00782DBF"/>
    <w:rsid w:val="00783FEB"/>
    <w:rsid w:val="007946F2"/>
    <w:rsid w:val="00794907"/>
    <w:rsid w:val="00794BFB"/>
    <w:rsid w:val="007A4D46"/>
    <w:rsid w:val="007C1457"/>
    <w:rsid w:val="007C25E5"/>
    <w:rsid w:val="007C31B2"/>
    <w:rsid w:val="007D1E3E"/>
    <w:rsid w:val="007D7688"/>
    <w:rsid w:val="007E2B1E"/>
    <w:rsid w:val="007E7D82"/>
    <w:rsid w:val="007F361F"/>
    <w:rsid w:val="007F4024"/>
    <w:rsid w:val="008013B9"/>
    <w:rsid w:val="00803637"/>
    <w:rsid w:val="00810AF8"/>
    <w:rsid w:val="00814587"/>
    <w:rsid w:val="00814D9C"/>
    <w:rsid w:val="008171ED"/>
    <w:rsid w:val="008173C0"/>
    <w:rsid w:val="00823367"/>
    <w:rsid w:val="008237FE"/>
    <w:rsid w:val="00823A79"/>
    <w:rsid w:val="0082414E"/>
    <w:rsid w:val="00834682"/>
    <w:rsid w:val="0084215F"/>
    <w:rsid w:val="0086207A"/>
    <w:rsid w:val="008630BB"/>
    <w:rsid w:val="0086426C"/>
    <w:rsid w:val="00864BED"/>
    <w:rsid w:val="008661B7"/>
    <w:rsid w:val="008720CC"/>
    <w:rsid w:val="00876112"/>
    <w:rsid w:val="00883081"/>
    <w:rsid w:val="0088363E"/>
    <w:rsid w:val="0089353D"/>
    <w:rsid w:val="00894009"/>
    <w:rsid w:val="008963C1"/>
    <w:rsid w:val="008B0804"/>
    <w:rsid w:val="008B655F"/>
    <w:rsid w:val="008C2347"/>
    <w:rsid w:val="008D7390"/>
    <w:rsid w:val="008E0517"/>
    <w:rsid w:val="008E2D7C"/>
    <w:rsid w:val="008E33FC"/>
    <w:rsid w:val="008E5B4A"/>
    <w:rsid w:val="008F1E14"/>
    <w:rsid w:val="008F24A6"/>
    <w:rsid w:val="00901E8D"/>
    <w:rsid w:val="009063FD"/>
    <w:rsid w:val="00907380"/>
    <w:rsid w:val="00910BE4"/>
    <w:rsid w:val="0091744E"/>
    <w:rsid w:val="009241EC"/>
    <w:rsid w:val="00926E49"/>
    <w:rsid w:val="00932141"/>
    <w:rsid w:val="00936458"/>
    <w:rsid w:val="0093786C"/>
    <w:rsid w:val="0094035D"/>
    <w:rsid w:val="009458B6"/>
    <w:rsid w:val="00954411"/>
    <w:rsid w:val="0095631D"/>
    <w:rsid w:val="00956DE3"/>
    <w:rsid w:val="00961B10"/>
    <w:rsid w:val="00962A92"/>
    <w:rsid w:val="00971C79"/>
    <w:rsid w:val="00973749"/>
    <w:rsid w:val="00986F50"/>
    <w:rsid w:val="0099130E"/>
    <w:rsid w:val="00992EC6"/>
    <w:rsid w:val="00992EEC"/>
    <w:rsid w:val="009A4AE5"/>
    <w:rsid w:val="009C01E3"/>
    <w:rsid w:val="009C307E"/>
    <w:rsid w:val="009C7114"/>
    <w:rsid w:val="009D7CC1"/>
    <w:rsid w:val="009E04BB"/>
    <w:rsid w:val="009E58C1"/>
    <w:rsid w:val="009F495D"/>
    <w:rsid w:val="009F4C3A"/>
    <w:rsid w:val="009F68F4"/>
    <w:rsid w:val="009F75F9"/>
    <w:rsid w:val="00A00975"/>
    <w:rsid w:val="00A040A9"/>
    <w:rsid w:val="00A12E4A"/>
    <w:rsid w:val="00A14CDC"/>
    <w:rsid w:val="00A15489"/>
    <w:rsid w:val="00A15F92"/>
    <w:rsid w:val="00A16990"/>
    <w:rsid w:val="00A21329"/>
    <w:rsid w:val="00A23260"/>
    <w:rsid w:val="00A239FA"/>
    <w:rsid w:val="00A31A9F"/>
    <w:rsid w:val="00A35160"/>
    <w:rsid w:val="00A35467"/>
    <w:rsid w:val="00A432B7"/>
    <w:rsid w:val="00A47B83"/>
    <w:rsid w:val="00A5055E"/>
    <w:rsid w:val="00A543D1"/>
    <w:rsid w:val="00A60D6F"/>
    <w:rsid w:val="00A65B50"/>
    <w:rsid w:val="00A673CA"/>
    <w:rsid w:val="00A724B5"/>
    <w:rsid w:val="00A7694C"/>
    <w:rsid w:val="00A7739A"/>
    <w:rsid w:val="00A81D61"/>
    <w:rsid w:val="00A86743"/>
    <w:rsid w:val="00A9529F"/>
    <w:rsid w:val="00AA3266"/>
    <w:rsid w:val="00AA441A"/>
    <w:rsid w:val="00AA5753"/>
    <w:rsid w:val="00AB0B79"/>
    <w:rsid w:val="00AB581F"/>
    <w:rsid w:val="00AB6C44"/>
    <w:rsid w:val="00AC1EF4"/>
    <w:rsid w:val="00AC2D0A"/>
    <w:rsid w:val="00AC35FF"/>
    <w:rsid w:val="00AC7417"/>
    <w:rsid w:val="00AD461C"/>
    <w:rsid w:val="00AD557D"/>
    <w:rsid w:val="00AD5E6A"/>
    <w:rsid w:val="00AE47BF"/>
    <w:rsid w:val="00AE5D34"/>
    <w:rsid w:val="00AE7E5C"/>
    <w:rsid w:val="00AF3FFD"/>
    <w:rsid w:val="00B0004E"/>
    <w:rsid w:val="00B01546"/>
    <w:rsid w:val="00B015A1"/>
    <w:rsid w:val="00B048D0"/>
    <w:rsid w:val="00B04CD1"/>
    <w:rsid w:val="00B15948"/>
    <w:rsid w:val="00B20308"/>
    <w:rsid w:val="00B22BF3"/>
    <w:rsid w:val="00B25489"/>
    <w:rsid w:val="00B35303"/>
    <w:rsid w:val="00B43473"/>
    <w:rsid w:val="00B50E2A"/>
    <w:rsid w:val="00B55F3F"/>
    <w:rsid w:val="00B63708"/>
    <w:rsid w:val="00B7047B"/>
    <w:rsid w:val="00B7223E"/>
    <w:rsid w:val="00B845F9"/>
    <w:rsid w:val="00B85523"/>
    <w:rsid w:val="00B864ED"/>
    <w:rsid w:val="00B90B51"/>
    <w:rsid w:val="00B956F8"/>
    <w:rsid w:val="00B96063"/>
    <w:rsid w:val="00B97CBE"/>
    <w:rsid w:val="00BA03E9"/>
    <w:rsid w:val="00BA4C5D"/>
    <w:rsid w:val="00BB03F1"/>
    <w:rsid w:val="00BB25B0"/>
    <w:rsid w:val="00BB3413"/>
    <w:rsid w:val="00BB4ED1"/>
    <w:rsid w:val="00BB6F21"/>
    <w:rsid w:val="00BB7A43"/>
    <w:rsid w:val="00BC0905"/>
    <w:rsid w:val="00BC110D"/>
    <w:rsid w:val="00BC6432"/>
    <w:rsid w:val="00BC6DEC"/>
    <w:rsid w:val="00BD408E"/>
    <w:rsid w:val="00BD5146"/>
    <w:rsid w:val="00BE1CE7"/>
    <w:rsid w:val="00BE2D88"/>
    <w:rsid w:val="00BF5168"/>
    <w:rsid w:val="00BF7141"/>
    <w:rsid w:val="00BF7625"/>
    <w:rsid w:val="00C03093"/>
    <w:rsid w:val="00C031E4"/>
    <w:rsid w:val="00C115FD"/>
    <w:rsid w:val="00C22C70"/>
    <w:rsid w:val="00C23F25"/>
    <w:rsid w:val="00C26F3A"/>
    <w:rsid w:val="00C27945"/>
    <w:rsid w:val="00C3660E"/>
    <w:rsid w:val="00C37534"/>
    <w:rsid w:val="00C413BD"/>
    <w:rsid w:val="00C41B11"/>
    <w:rsid w:val="00C449F1"/>
    <w:rsid w:val="00C45CFE"/>
    <w:rsid w:val="00C47F81"/>
    <w:rsid w:val="00C50D49"/>
    <w:rsid w:val="00C5660D"/>
    <w:rsid w:val="00C6571C"/>
    <w:rsid w:val="00C70F0C"/>
    <w:rsid w:val="00C767D5"/>
    <w:rsid w:val="00C772D4"/>
    <w:rsid w:val="00C8084E"/>
    <w:rsid w:val="00C85AE6"/>
    <w:rsid w:val="00C8790E"/>
    <w:rsid w:val="00C92315"/>
    <w:rsid w:val="00C945CC"/>
    <w:rsid w:val="00CA4C0C"/>
    <w:rsid w:val="00CA76DB"/>
    <w:rsid w:val="00CB1137"/>
    <w:rsid w:val="00CE12B3"/>
    <w:rsid w:val="00CF1FF7"/>
    <w:rsid w:val="00CF4328"/>
    <w:rsid w:val="00D06F74"/>
    <w:rsid w:val="00D13EF5"/>
    <w:rsid w:val="00D14518"/>
    <w:rsid w:val="00D1515E"/>
    <w:rsid w:val="00D21CA0"/>
    <w:rsid w:val="00D267B2"/>
    <w:rsid w:val="00D26EB3"/>
    <w:rsid w:val="00D40304"/>
    <w:rsid w:val="00D44675"/>
    <w:rsid w:val="00D47B6F"/>
    <w:rsid w:val="00D506DB"/>
    <w:rsid w:val="00D577B9"/>
    <w:rsid w:val="00D7012E"/>
    <w:rsid w:val="00D70602"/>
    <w:rsid w:val="00D77B28"/>
    <w:rsid w:val="00D8418F"/>
    <w:rsid w:val="00D86E09"/>
    <w:rsid w:val="00DA41FB"/>
    <w:rsid w:val="00DA70D5"/>
    <w:rsid w:val="00DB095C"/>
    <w:rsid w:val="00DB297D"/>
    <w:rsid w:val="00DB3037"/>
    <w:rsid w:val="00DC06F7"/>
    <w:rsid w:val="00DC7DDC"/>
    <w:rsid w:val="00DD4243"/>
    <w:rsid w:val="00DD678A"/>
    <w:rsid w:val="00DE2167"/>
    <w:rsid w:val="00DE6DF6"/>
    <w:rsid w:val="00DF0059"/>
    <w:rsid w:val="00DF1444"/>
    <w:rsid w:val="00DF69EC"/>
    <w:rsid w:val="00E048ED"/>
    <w:rsid w:val="00E11C49"/>
    <w:rsid w:val="00E1204A"/>
    <w:rsid w:val="00E12FFA"/>
    <w:rsid w:val="00E140C6"/>
    <w:rsid w:val="00E17075"/>
    <w:rsid w:val="00E20802"/>
    <w:rsid w:val="00E32876"/>
    <w:rsid w:val="00E36DF5"/>
    <w:rsid w:val="00E451CB"/>
    <w:rsid w:val="00E45627"/>
    <w:rsid w:val="00E45EC4"/>
    <w:rsid w:val="00E5073C"/>
    <w:rsid w:val="00E57A76"/>
    <w:rsid w:val="00E60604"/>
    <w:rsid w:val="00E62FE7"/>
    <w:rsid w:val="00E65E90"/>
    <w:rsid w:val="00E723E4"/>
    <w:rsid w:val="00E737DD"/>
    <w:rsid w:val="00E840B0"/>
    <w:rsid w:val="00E86E3B"/>
    <w:rsid w:val="00E95DBD"/>
    <w:rsid w:val="00EB7355"/>
    <w:rsid w:val="00EC11CB"/>
    <w:rsid w:val="00ED34B4"/>
    <w:rsid w:val="00ED6706"/>
    <w:rsid w:val="00EE59CC"/>
    <w:rsid w:val="00EE6F66"/>
    <w:rsid w:val="00EE7FE0"/>
    <w:rsid w:val="00EF5267"/>
    <w:rsid w:val="00EF63D5"/>
    <w:rsid w:val="00F05B6E"/>
    <w:rsid w:val="00F22DC4"/>
    <w:rsid w:val="00F23947"/>
    <w:rsid w:val="00F27362"/>
    <w:rsid w:val="00F301FE"/>
    <w:rsid w:val="00F3153D"/>
    <w:rsid w:val="00F37C6E"/>
    <w:rsid w:val="00F441B2"/>
    <w:rsid w:val="00F46B12"/>
    <w:rsid w:val="00F524D3"/>
    <w:rsid w:val="00F5306B"/>
    <w:rsid w:val="00F55A77"/>
    <w:rsid w:val="00F65295"/>
    <w:rsid w:val="00F70A5E"/>
    <w:rsid w:val="00F83F15"/>
    <w:rsid w:val="00F93348"/>
    <w:rsid w:val="00FA2480"/>
    <w:rsid w:val="00FA451C"/>
    <w:rsid w:val="00FB4F68"/>
    <w:rsid w:val="00FB731D"/>
    <w:rsid w:val="00FC4B49"/>
    <w:rsid w:val="00FC4C76"/>
    <w:rsid w:val="00FC72FF"/>
    <w:rsid w:val="00FD055C"/>
    <w:rsid w:val="00FD3805"/>
    <w:rsid w:val="00FD4912"/>
    <w:rsid w:val="00FD5950"/>
    <w:rsid w:val="00FE0E48"/>
    <w:rsid w:val="00FE7027"/>
    <w:rsid w:val="00FF1258"/>
    <w:rsid w:val="00FF198E"/>
    <w:rsid w:val="00FF40FF"/>
    <w:rsid w:val="00FF4F69"/>
    <w:rsid w:val="00FF6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14:docId w14:val="5AD39DBA"/>
  <w15:docId w15:val="{0CAD9CEB-6E82-40FB-B489-4FAF6C98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2747D3"/>
    <w:rPr>
      <w:sz w:val="20"/>
      <w:szCs w:val="20"/>
    </w:rPr>
  </w:style>
  <w:style w:type="character" w:styleId="Funotenzeichen">
    <w:name w:val="footnote reference"/>
    <w:semiHidden/>
    <w:rsid w:val="002747D3"/>
    <w:rPr>
      <w:vertAlign w:val="superscript"/>
    </w:rPr>
  </w:style>
  <w:style w:type="paragraph" w:customStyle="1" w:styleId="ZchnZchnCharZchnZchnCharZchnZchnCharZchnZchnZchnZchnCharZchnZchnChar">
    <w:name w:val="Zchn Zchn Char Zchn Zchn Char Zchn Zchn Char Zchn Zchn Zchn Zchn Char Zchn Zchn Char"/>
    <w:basedOn w:val="Standard"/>
    <w:rsid w:val="00A16990"/>
    <w:pPr>
      <w:spacing w:after="160" w:line="240" w:lineRule="exact"/>
    </w:pPr>
    <w:rPr>
      <w:rFonts w:ascii="Tahoma" w:hAnsi="Tahoma"/>
      <w:sz w:val="20"/>
      <w:szCs w:val="20"/>
      <w:lang w:val="en-US" w:eastAsia="en-US"/>
    </w:rPr>
  </w:style>
  <w:style w:type="paragraph" w:styleId="StandardWeb">
    <w:name w:val="Normal (Web)"/>
    <w:basedOn w:val="Standard"/>
    <w:uiPriority w:val="99"/>
    <w:rsid w:val="00B43473"/>
  </w:style>
  <w:style w:type="table" w:styleId="Tabellenraster">
    <w:name w:val="Table Grid"/>
    <w:basedOn w:val="NormaleTabelle"/>
    <w:rsid w:val="00B4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58B6"/>
    <w:rPr>
      <w:color w:val="0000FF"/>
      <w:u w:val="single"/>
    </w:rPr>
  </w:style>
  <w:style w:type="paragraph" w:styleId="Kopfzeile">
    <w:name w:val="header"/>
    <w:basedOn w:val="Standard"/>
    <w:link w:val="KopfzeileZchn"/>
    <w:uiPriority w:val="99"/>
    <w:rsid w:val="007946F2"/>
    <w:pPr>
      <w:tabs>
        <w:tab w:val="center" w:pos="4536"/>
        <w:tab w:val="right" w:pos="9072"/>
      </w:tabs>
    </w:pPr>
  </w:style>
  <w:style w:type="character" w:customStyle="1" w:styleId="KopfzeileZchn">
    <w:name w:val="Kopfzeile Zchn"/>
    <w:link w:val="Kopfzeile"/>
    <w:uiPriority w:val="99"/>
    <w:rsid w:val="007946F2"/>
    <w:rPr>
      <w:sz w:val="24"/>
      <w:szCs w:val="24"/>
    </w:rPr>
  </w:style>
  <w:style w:type="paragraph" w:styleId="Fuzeile">
    <w:name w:val="footer"/>
    <w:basedOn w:val="Standard"/>
    <w:link w:val="FuzeileZchn"/>
    <w:uiPriority w:val="99"/>
    <w:rsid w:val="007946F2"/>
    <w:pPr>
      <w:tabs>
        <w:tab w:val="center" w:pos="4536"/>
        <w:tab w:val="right" w:pos="9072"/>
      </w:tabs>
    </w:pPr>
  </w:style>
  <w:style w:type="character" w:customStyle="1" w:styleId="FuzeileZchn">
    <w:name w:val="Fußzeile Zchn"/>
    <w:link w:val="Fuzeile"/>
    <w:uiPriority w:val="99"/>
    <w:rsid w:val="007946F2"/>
    <w:rPr>
      <w:sz w:val="24"/>
      <w:szCs w:val="24"/>
    </w:rPr>
  </w:style>
  <w:style w:type="paragraph" w:styleId="Sprechblasentext">
    <w:name w:val="Balloon Text"/>
    <w:basedOn w:val="Standard"/>
    <w:link w:val="SprechblasentextZchn"/>
    <w:rsid w:val="007946F2"/>
    <w:rPr>
      <w:rFonts w:ascii="Tahoma" w:hAnsi="Tahoma" w:cs="Tahoma"/>
      <w:sz w:val="16"/>
      <w:szCs w:val="16"/>
    </w:rPr>
  </w:style>
  <w:style w:type="character" w:customStyle="1" w:styleId="SprechblasentextZchn">
    <w:name w:val="Sprechblasentext Zchn"/>
    <w:link w:val="Sprechblasentext"/>
    <w:rsid w:val="007946F2"/>
    <w:rPr>
      <w:rFonts w:ascii="Tahoma" w:hAnsi="Tahoma" w:cs="Tahoma"/>
      <w:sz w:val="16"/>
      <w:szCs w:val="16"/>
    </w:rPr>
  </w:style>
  <w:style w:type="table" w:styleId="TabelleKlassisch4">
    <w:name w:val="Table Classic 4"/>
    <w:basedOn w:val="NormaleTabelle"/>
    <w:rsid w:val="007946F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ervorhebung">
    <w:name w:val="Emphasis"/>
    <w:qFormat/>
    <w:rsid w:val="001B03C4"/>
    <w:rPr>
      <w:i/>
      <w:iCs/>
    </w:rPr>
  </w:style>
  <w:style w:type="character" w:styleId="Fett">
    <w:name w:val="Strong"/>
    <w:uiPriority w:val="22"/>
    <w:qFormat/>
    <w:rsid w:val="001B03C4"/>
    <w:rPr>
      <w:b/>
      <w:bCs/>
    </w:rPr>
  </w:style>
  <w:style w:type="paragraph" w:styleId="Listenabsatz">
    <w:name w:val="List Paragraph"/>
    <w:basedOn w:val="Standard"/>
    <w:uiPriority w:val="34"/>
    <w:qFormat/>
    <w:rsid w:val="00B20308"/>
    <w:pPr>
      <w:ind w:left="708"/>
    </w:pPr>
  </w:style>
  <w:style w:type="paragraph" w:styleId="berarbeitung">
    <w:name w:val="Revision"/>
    <w:hidden/>
    <w:uiPriority w:val="99"/>
    <w:semiHidden/>
    <w:rsid w:val="002373AF"/>
    <w:rPr>
      <w:sz w:val="24"/>
      <w:szCs w:val="24"/>
    </w:rPr>
  </w:style>
  <w:style w:type="character" w:styleId="Kommentarzeichen">
    <w:name w:val="annotation reference"/>
    <w:basedOn w:val="Absatz-Standardschriftart"/>
    <w:rsid w:val="003101B2"/>
    <w:rPr>
      <w:sz w:val="16"/>
      <w:szCs w:val="16"/>
    </w:rPr>
  </w:style>
  <w:style w:type="paragraph" w:styleId="Kommentartext">
    <w:name w:val="annotation text"/>
    <w:basedOn w:val="Standard"/>
    <w:link w:val="KommentartextZchn"/>
    <w:rsid w:val="003101B2"/>
    <w:rPr>
      <w:sz w:val="20"/>
      <w:szCs w:val="20"/>
    </w:rPr>
  </w:style>
  <w:style w:type="character" w:customStyle="1" w:styleId="KommentartextZchn">
    <w:name w:val="Kommentartext Zchn"/>
    <w:basedOn w:val="Absatz-Standardschriftart"/>
    <w:link w:val="Kommentartext"/>
    <w:rsid w:val="003101B2"/>
  </w:style>
  <w:style w:type="paragraph" w:styleId="Kommentarthema">
    <w:name w:val="annotation subject"/>
    <w:basedOn w:val="Kommentartext"/>
    <w:next w:val="Kommentartext"/>
    <w:link w:val="KommentarthemaZchn"/>
    <w:rsid w:val="003101B2"/>
    <w:rPr>
      <w:b/>
      <w:bCs/>
    </w:rPr>
  </w:style>
  <w:style w:type="character" w:customStyle="1" w:styleId="KommentarthemaZchn">
    <w:name w:val="Kommentarthema Zchn"/>
    <w:basedOn w:val="KommentartextZchn"/>
    <w:link w:val="Kommentarthema"/>
    <w:rsid w:val="003101B2"/>
    <w:rPr>
      <w:b/>
      <w:bCs/>
    </w:rPr>
  </w:style>
  <w:style w:type="character" w:styleId="Platzhaltertext">
    <w:name w:val="Placeholder Text"/>
    <w:basedOn w:val="Absatz-Standardschriftart"/>
    <w:uiPriority w:val="99"/>
    <w:semiHidden/>
    <w:rsid w:val="00362E82"/>
    <w:rPr>
      <w:color w:val="808080"/>
    </w:rPr>
  </w:style>
  <w:style w:type="character" w:customStyle="1" w:styleId="Formatvorlage1">
    <w:name w:val="Formatvorlage1"/>
    <w:basedOn w:val="Absatz-Standardschriftart"/>
    <w:uiPriority w:val="1"/>
    <w:rsid w:val="00B97CBE"/>
  </w:style>
  <w:style w:type="character" w:customStyle="1" w:styleId="Formatvorlage2">
    <w:name w:val="Formatvorlage2"/>
    <w:basedOn w:val="Absatz-Standardschriftart"/>
    <w:uiPriority w:val="1"/>
    <w:rsid w:val="00B9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58669">
      <w:bodyDiv w:val="1"/>
      <w:marLeft w:val="0"/>
      <w:marRight w:val="0"/>
      <w:marTop w:val="0"/>
      <w:marBottom w:val="0"/>
      <w:divBdr>
        <w:top w:val="none" w:sz="0" w:space="0" w:color="auto"/>
        <w:left w:val="none" w:sz="0" w:space="0" w:color="auto"/>
        <w:bottom w:val="none" w:sz="0" w:space="0" w:color="auto"/>
        <w:right w:val="none" w:sz="0" w:space="0" w:color="auto"/>
      </w:divBdr>
    </w:div>
    <w:div w:id="967515323">
      <w:bodyDiv w:val="1"/>
      <w:marLeft w:val="0"/>
      <w:marRight w:val="0"/>
      <w:marTop w:val="0"/>
      <w:marBottom w:val="0"/>
      <w:divBdr>
        <w:top w:val="none" w:sz="0" w:space="0" w:color="auto"/>
        <w:left w:val="none" w:sz="0" w:space="0" w:color="auto"/>
        <w:bottom w:val="none" w:sz="0" w:space="0" w:color="auto"/>
        <w:right w:val="none" w:sz="0" w:space="0" w:color="auto"/>
      </w:divBdr>
    </w:div>
    <w:div w:id="1199586884">
      <w:bodyDiv w:val="1"/>
      <w:marLeft w:val="0"/>
      <w:marRight w:val="0"/>
      <w:marTop w:val="0"/>
      <w:marBottom w:val="0"/>
      <w:divBdr>
        <w:top w:val="none" w:sz="0" w:space="0" w:color="auto"/>
        <w:left w:val="none" w:sz="0" w:space="0" w:color="auto"/>
        <w:bottom w:val="none" w:sz="0" w:space="0" w:color="auto"/>
        <w:right w:val="none" w:sz="0" w:space="0" w:color="auto"/>
      </w:divBdr>
    </w:div>
    <w:div w:id="1271358569">
      <w:bodyDiv w:val="1"/>
      <w:marLeft w:val="0"/>
      <w:marRight w:val="0"/>
      <w:marTop w:val="0"/>
      <w:marBottom w:val="0"/>
      <w:divBdr>
        <w:top w:val="none" w:sz="0" w:space="0" w:color="auto"/>
        <w:left w:val="none" w:sz="0" w:space="0" w:color="auto"/>
        <w:bottom w:val="none" w:sz="0" w:space="0" w:color="auto"/>
        <w:right w:val="none" w:sz="0" w:space="0" w:color="auto"/>
      </w:divBdr>
    </w:div>
    <w:div w:id="1715693709">
      <w:bodyDiv w:val="1"/>
      <w:marLeft w:val="0"/>
      <w:marRight w:val="0"/>
      <w:marTop w:val="0"/>
      <w:marBottom w:val="0"/>
      <w:divBdr>
        <w:top w:val="none" w:sz="0" w:space="0" w:color="auto"/>
        <w:left w:val="none" w:sz="0" w:space="0" w:color="auto"/>
        <w:bottom w:val="none" w:sz="0" w:space="0" w:color="auto"/>
        <w:right w:val="none" w:sz="0" w:space="0" w:color="auto"/>
      </w:divBdr>
      <w:divsChild>
        <w:div w:id="779957084">
          <w:marLeft w:val="0"/>
          <w:marRight w:val="0"/>
          <w:marTop w:val="0"/>
          <w:marBottom w:val="0"/>
          <w:divBdr>
            <w:top w:val="none" w:sz="0" w:space="0" w:color="auto"/>
            <w:left w:val="none" w:sz="0" w:space="0" w:color="auto"/>
            <w:bottom w:val="none" w:sz="0" w:space="0" w:color="auto"/>
            <w:right w:val="none" w:sz="0" w:space="0" w:color="auto"/>
          </w:divBdr>
        </w:div>
      </w:divsChild>
    </w:div>
    <w:div w:id="1776247280">
      <w:bodyDiv w:val="1"/>
      <w:marLeft w:val="0"/>
      <w:marRight w:val="0"/>
      <w:marTop w:val="0"/>
      <w:marBottom w:val="0"/>
      <w:divBdr>
        <w:top w:val="none" w:sz="0" w:space="0" w:color="auto"/>
        <w:left w:val="none" w:sz="0" w:space="0" w:color="auto"/>
        <w:bottom w:val="none" w:sz="0" w:space="0" w:color="auto"/>
        <w:right w:val="none" w:sz="0" w:space="0" w:color="auto"/>
      </w:divBdr>
      <w:divsChild>
        <w:div w:id="1063143335">
          <w:marLeft w:val="0"/>
          <w:marRight w:val="0"/>
          <w:marTop w:val="0"/>
          <w:marBottom w:val="0"/>
          <w:divBdr>
            <w:top w:val="none" w:sz="0" w:space="0" w:color="auto"/>
            <w:left w:val="none" w:sz="0" w:space="0" w:color="auto"/>
            <w:bottom w:val="none" w:sz="0" w:space="0" w:color="auto"/>
            <w:right w:val="none" w:sz="0" w:space="0" w:color="auto"/>
          </w:divBdr>
        </w:div>
        <w:div w:id="1217887606">
          <w:marLeft w:val="0"/>
          <w:marRight w:val="0"/>
          <w:marTop w:val="0"/>
          <w:marBottom w:val="0"/>
          <w:divBdr>
            <w:top w:val="none" w:sz="0" w:space="0" w:color="auto"/>
            <w:left w:val="none" w:sz="0" w:space="0" w:color="auto"/>
            <w:bottom w:val="none" w:sz="0" w:space="0" w:color="auto"/>
            <w:right w:val="none" w:sz="0" w:space="0" w:color="auto"/>
          </w:divBdr>
        </w:div>
      </w:divsChild>
    </w:div>
    <w:div w:id="18167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085403E3E04089BC1A633EAD743FE1"/>
        <w:category>
          <w:name w:val="Allgemein"/>
          <w:gallery w:val="placeholder"/>
        </w:category>
        <w:types>
          <w:type w:val="bbPlcHdr"/>
        </w:types>
        <w:behaviors>
          <w:behavior w:val="content"/>
        </w:behaviors>
        <w:guid w:val="{C8F8BE44-70DB-4502-92A1-78B278CD5082}"/>
      </w:docPartPr>
      <w:docPartBody>
        <w:p w:rsidR="009D609C" w:rsidRDefault="002200D5" w:rsidP="002200D5">
          <w:pPr>
            <w:pStyle w:val="A7085403E3E04089BC1A633EAD743FE142"/>
          </w:pPr>
          <w:r w:rsidRPr="000A5B42">
            <w:rPr>
              <w:b/>
              <w:color w:val="ACB9CA" w:themeColor="text2" w:themeTint="66"/>
            </w:rPr>
            <w:t>(Name der projektumsetzenden Stelle)</w:t>
          </w:r>
        </w:p>
      </w:docPartBody>
    </w:docPart>
    <w:docPart>
      <w:docPartPr>
        <w:name w:val="7A7C8D55261B443280DFB8167EC2141C"/>
        <w:category>
          <w:name w:val="Allgemein"/>
          <w:gallery w:val="placeholder"/>
        </w:category>
        <w:types>
          <w:type w:val="bbPlcHdr"/>
        </w:types>
        <w:behaviors>
          <w:behavior w:val="content"/>
        </w:behaviors>
        <w:guid w:val="{2B132D29-C7C9-4935-A2E5-47E5803638E7}"/>
      </w:docPartPr>
      <w:docPartBody>
        <w:p w:rsidR="009D609C" w:rsidRDefault="002200D5" w:rsidP="002200D5">
          <w:pPr>
            <w:pStyle w:val="7A7C8D55261B443280DFB8167EC2141C39"/>
          </w:pPr>
          <w:r>
            <w:rPr>
              <w:rFonts w:ascii="BundesSerif Office" w:hAnsi="BundesSerif Office" w:cs="Arial"/>
              <w:b/>
              <w:color w:val="ACB9CA" w:themeColor="text2" w:themeTint="66"/>
              <w:sz w:val="21"/>
              <w:szCs w:val="21"/>
            </w:rPr>
            <w:t xml:space="preserve"> </w:t>
          </w:r>
          <w:r w:rsidRPr="009F75F9">
            <w:rPr>
              <w:rFonts w:ascii="BundesSerif Office" w:hAnsi="BundesSerif Office" w:cs="Arial"/>
              <w:b/>
              <w:color w:val="ACB9CA" w:themeColor="text2" w:themeTint="66"/>
              <w:sz w:val="21"/>
              <w:szCs w:val="21"/>
            </w:rPr>
            <w:t>(Datum)</w:t>
          </w:r>
        </w:p>
      </w:docPartBody>
    </w:docPart>
    <w:docPart>
      <w:docPartPr>
        <w:name w:val="4D9521B0900C48F6B43E1A7E302C85DB"/>
        <w:category>
          <w:name w:val="Allgemein"/>
          <w:gallery w:val="placeholder"/>
        </w:category>
        <w:types>
          <w:type w:val="bbPlcHdr"/>
        </w:types>
        <w:behaviors>
          <w:behavior w:val="content"/>
        </w:behaviors>
        <w:guid w:val="{B9FCB6C6-8094-4889-A4DB-0A5B003E39A9}"/>
      </w:docPartPr>
      <w:docPartBody>
        <w:p w:rsidR="009D609C" w:rsidRDefault="002200D5" w:rsidP="002200D5">
          <w:pPr>
            <w:pStyle w:val="4D9521B0900C48F6B43E1A7E302C85DB35"/>
          </w:pPr>
          <w:r w:rsidRPr="00F65295">
            <w:rPr>
              <w:rFonts w:ascii="BundesSerif Office" w:hAnsi="BundesSerif Office" w:cs="Arial"/>
              <w:b/>
              <w:color w:val="ACB9CA" w:themeColor="text2" w:themeTint="66"/>
              <w:sz w:val="21"/>
              <w:szCs w:val="21"/>
            </w:rPr>
            <w:t>(Beratende Institution)</w:t>
          </w:r>
        </w:p>
      </w:docPartBody>
    </w:docPart>
    <w:docPart>
      <w:docPartPr>
        <w:name w:val="413A791468B74019BACA4835EBCB5EB0"/>
        <w:category>
          <w:name w:val="Allgemein"/>
          <w:gallery w:val="placeholder"/>
        </w:category>
        <w:types>
          <w:type w:val="bbPlcHdr"/>
        </w:types>
        <w:behaviors>
          <w:behavior w:val="content"/>
        </w:behaviors>
        <w:guid w:val="{AABB26EE-26B9-47D1-9599-33AB41A455FC}"/>
      </w:docPartPr>
      <w:docPartBody>
        <w:p w:rsidR="00027D9C" w:rsidRDefault="002200D5" w:rsidP="002200D5">
          <w:pPr>
            <w:pStyle w:val="413A791468B74019BACA4835EBCB5EB032"/>
          </w:pPr>
          <w:r w:rsidRPr="00F65295">
            <w:rPr>
              <w:rFonts w:ascii="BundesSerif Office" w:hAnsi="BundesSerif Office" w:cs="Arial"/>
              <w:b/>
              <w:color w:val="ACB9CA" w:themeColor="text2" w:themeTint="66"/>
              <w:sz w:val="21"/>
              <w:szCs w:val="21"/>
            </w:rPr>
            <w:t>(</w:t>
          </w:r>
          <w:r w:rsidRPr="00176E6E">
            <w:rPr>
              <w:rFonts w:ascii="BundesSerif Office" w:hAnsi="BundesSerif Office" w:cs="Arial"/>
              <w:b/>
              <w:color w:val="ACB9CA" w:themeColor="text2" w:themeTint="66"/>
              <w:sz w:val="21"/>
              <w:szCs w:val="21"/>
            </w:rPr>
            <w:t>Kontaktdaten des/der Beratenden</w:t>
          </w:r>
          <w:r w:rsidRPr="00F65295">
            <w:rPr>
              <w:rFonts w:ascii="BundesSerif Office" w:hAnsi="BundesSerif Office" w:cs="Arial"/>
              <w:b/>
              <w:color w:val="ACB9CA" w:themeColor="text2" w:themeTint="66"/>
              <w:sz w:val="21"/>
              <w:szCs w:val="21"/>
            </w:rPr>
            <w:t>)</w:t>
          </w:r>
        </w:p>
      </w:docPartBody>
    </w:docPart>
    <w:docPart>
      <w:docPartPr>
        <w:name w:val="DefaultPlaceholder_-1854013438"/>
        <w:category>
          <w:name w:val="Allgemein"/>
          <w:gallery w:val="placeholder"/>
        </w:category>
        <w:types>
          <w:type w:val="bbPlcHdr"/>
        </w:types>
        <w:behaviors>
          <w:behavior w:val="content"/>
        </w:behaviors>
        <w:guid w:val="{469B1753-1DAF-435C-A7EA-E2D0E0E8CD35}"/>
      </w:docPartPr>
      <w:docPartBody>
        <w:p w:rsidR="006E49CA" w:rsidRDefault="00A32FCC">
          <w:r w:rsidRPr="00F708AB">
            <w:rPr>
              <w:rStyle w:val="Platzhaltertext"/>
            </w:rPr>
            <w:t>Klicken oder tippen Sie, um ein Datum einzugeben.</w:t>
          </w:r>
        </w:p>
      </w:docPartBody>
    </w:docPart>
    <w:docPart>
      <w:docPartPr>
        <w:name w:val="7E135907620043E0AC0FC09F4898EA67"/>
        <w:category>
          <w:name w:val="Allgemein"/>
          <w:gallery w:val="placeholder"/>
        </w:category>
        <w:types>
          <w:type w:val="bbPlcHdr"/>
        </w:types>
        <w:behaviors>
          <w:behavior w:val="content"/>
        </w:behaviors>
        <w:guid w:val="{58F2D890-515C-4957-A923-5D75F55B1A79}"/>
      </w:docPartPr>
      <w:docPartBody>
        <w:p w:rsidR="005F6196" w:rsidRDefault="002200D5" w:rsidP="002200D5">
          <w:pPr>
            <w:pStyle w:val="7E135907620043E0AC0FC09F4898EA6711"/>
          </w:pPr>
          <w:r>
            <w:rPr>
              <w:rFonts w:ascii="BundesSerif Office" w:hAnsi="BundesSerif Office" w:cs="Arial"/>
              <w:b/>
              <w:color w:val="ACB9CA" w:themeColor="text2" w:themeTint="66"/>
              <w:sz w:val="21"/>
              <w:szCs w:val="21"/>
            </w:rPr>
            <w:t xml:space="preserve"> </w:t>
          </w:r>
          <w:r w:rsidRPr="009F75F9">
            <w:rPr>
              <w:rFonts w:ascii="BundesSerif Office" w:hAnsi="BundesSerif Office" w:cs="Arial"/>
              <w:b/>
              <w:color w:val="ACB9CA" w:themeColor="text2" w:themeTint="66"/>
              <w:sz w:val="21"/>
              <w:szCs w:val="21"/>
            </w:rPr>
            <w:t>(Datum)</w:t>
          </w:r>
        </w:p>
      </w:docPartBody>
    </w:docPart>
    <w:docPart>
      <w:docPartPr>
        <w:name w:val="AB23FBC8B843402F92578DFFC179B0D7"/>
        <w:category>
          <w:name w:val="Allgemein"/>
          <w:gallery w:val="placeholder"/>
        </w:category>
        <w:types>
          <w:type w:val="bbPlcHdr"/>
        </w:types>
        <w:behaviors>
          <w:behavior w:val="content"/>
        </w:behaviors>
        <w:guid w:val="{09D12A4A-E499-4D97-B7AD-4FBF0F863598}"/>
      </w:docPartPr>
      <w:docPartBody>
        <w:p w:rsidR="005F6196" w:rsidRDefault="002200D5" w:rsidP="002200D5">
          <w:pPr>
            <w:pStyle w:val="AB23FBC8B843402F92578DFFC179B0D711"/>
          </w:pPr>
          <w:r>
            <w:rPr>
              <w:rFonts w:ascii="BundesSerif Office" w:hAnsi="BundesSerif Office" w:cs="Arial"/>
              <w:b/>
              <w:color w:val="ACB9CA" w:themeColor="text2" w:themeTint="66"/>
              <w:sz w:val="21"/>
              <w:szCs w:val="21"/>
            </w:rPr>
            <w:t xml:space="preserve"> </w:t>
          </w:r>
          <w:r w:rsidRPr="009F75F9">
            <w:rPr>
              <w:rFonts w:ascii="BundesSerif Office" w:hAnsi="BundesSerif Office" w:cs="Arial"/>
              <w:b/>
              <w:color w:val="ACB9CA" w:themeColor="text2" w:themeTint="66"/>
              <w:sz w:val="21"/>
              <w:szCs w:val="21"/>
            </w:rPr>
            <w:t>(Datum)</w:t>
          </w:r>
        </w:p>
      </w:docPartBody>
    </w:docPart>
    <w:docPart>
      <w:docPartPr>
        <w:name w:val="0ADED7D78539445396197CBE07304C10"/>
        <w:category>
          <w:name w:val="Allgemein"/>
          <w:gallery w:val="placeholder"/>
        </w:category>
        <w:types>
          <w:type w:val="bbPlcHdr"/>
        </w:types>
        <w:behaviors>
          <w:behavior w:val="content"/>
        </w:behaviors>
        <w:guid w:val="{45761C40-2B77-47E7-A33F-456ABEC81FC6}"/>
      </w:docPartPr>
      <w:docPartBody>
        <w:p w:rsidR="00960E13" w:rsidRDefault="002200D5" w:rsidP="002200D5">
          <w:pPr>
            <w:pStyle w:val="0ADED7D78539445396197CBE07304C108"/>
          </w:pPr>
          <w:r>
            <w:rPr>
              <w:rFonts w:ascii="BundesSerif Office" w:hAnsi="BundesSerif Office" w:cs="Arial"/>
              <w:b/>
              <w:color w:val="ACB9CA" w:themeColor="text2" w:themeTint="66"/>
              <w:sz w:val="21"/>
              <w:szCs w:val="21"/>
            </w:rPr>
            <w:t xml:space="preserve"> </w:t>
          </w:r>
          <w:r w:rsidRPr="009F75F9">
            <w:rPr>
              <w:rFonts w:ascii="BundesSerif Office" w:hAnsi="BundesSerif Office" w:cs="Arial"/>
              <w:b/>
              <w:color w:val="ACB9CA" w:themeColor="text2" w:themeTint="66"/>
              <w:sz w:val="21"/>
              <w:szCs w:val="21"/>
            </w:rPr>
            <w:t>(Datum)</w:t>
          </w:r>
        </w:p>
      </w:docPartBody>
    </w:docPart>
    <w:docPart>
      <w:docPartPr>
        <w:name w:val="7BC996C453BD4604847685745E2859B6"/>
        <w:category>
          <w:name w:val="Allgemein"/>
          <w:gallery w:val="placeholder"/>
        </w:category>
        <w:types>
          <w:type w:val="bbPlcHdr"/>
        </w:types>
        <w:behaviors>
          <w:behavior w:val="content"/>
        </w:behaviors>
        <w:guid w:val="{15CB807A-8E2F-4299-9329-473067B5B75F}"/>
      </w:docPartPr>
      <w:docPartBody>
        <w:p w:rsidR="00960E13" w:rsidRDefault="002200D5" w:rsidP="002200D5">
          <w:pPr>
            <w:pStyle w:val="7BC996C453BD4604847685745E2859B66"/>
          </w:pPr>
          <w:r>
            <w:rPr>
              <w:rFonts w:ascii="BundesSerif Office" w:hAnsi="BundesSerif Office" w:cs="Arial"/>
              <w:b/>
              <w:color w:val="ACB9CA" w:themeColor="text2" w:themeTint="66"/>
              <w:sz w:val="21"/>
              <w:szCs w:val="21"/>
            </w:rPr>
            <w:t xml:space="preserve"> </w:t>
          </w:r>
          <w:r w:rsidRPr="009F75F9">
            <w:rPr>
              <w:rFonts w:ascii="BundesSerif Office" w:hAnsi="BundesSerif Office" w:cs="Arial"/>
              <w:b/>
              <w:color w:val="ACB9CA" w:themeColor="text2" w:themeTint="66"/>
              <w:sz w:val="21"/>
              <w:szCs w:val="21"/>
            </w:rPr>
            <w:t>(Datum)</w:t>
          </w:r>
        </w:p>
      </w:docPartBody>
    </w:docPart>
    <w:docPart>
      <w:docPartPr>
        <w:name w:val="F083806DC2D54307A07EDB599EF0CC87"/>
        <w:category>
          <w:name w:val="Allgemein"/>
          <w:gallery w:val="placeholder"/>
        </w:category>
        <w:types>
          <w:type w:val="bbPlcHdr"/>
        </w:types>
        <w:behaviors>
          <w:behavior w:val="content"/>
        </w:behaviors>
        <w:guid w:val="{6AB9C03F-60F7-47E5-A272-739A88DA348F}"/>
      </w:docPartPr>
      <w:docPartBody>
        <w:p w:rsidR="00960E13" w:rsidRDefault="002200D5" w:rsidP="002200D5">
          <w:pPr>
            <w:pStyle w:val="F083806DC2D54307A07EDB599EF0CC876"/>
          </w:pPr>
          <w:r>
            <w:rPr>
              <w:rFonts w:ascii="BundesSerif Office" w:hAnsi="BundesSerif Office" w:cs="Arial"/>
              <w:b/>
              <w:color w:val="ACB9CA" w:themeColor="text2" w:themeTint="66"/>
              <w:sz w:val="21"/>
              <w:szCs w:val="21"/>
            </w:rPr>
            <w:t xml:space="preserve"> </w:t>
          </w:r>
          <w:r w:rsidRPr="009F75F9">
            <w:rPr>
              <w:rFonts w:ascii="BundesSerif Office" w:hAnsi="BundesSerif Office" w:cs="Arial"/>
              <w:b/>
              <w:color w:val="ACB9CA" w:themeColor="text2" w:themeTint="66"/>
              <w:sz w:val="21"/>
              <w:szCs w:val="21"/>
            </w:rPr>
            <w:t>(Datum)</w:t>
          </w:r>
        </w:p>
      </w:docPartBody>
    </w:docPart>
    <w:docPart>
      <w:docPartPr>
        <w:name w:val="6F5F0414482C49108E88CC58B45B3B7A"/>
        <w:category>
          <w:name w:val="Allgemein"/>
          <w:gallery w:val="placeholder"/>
        </w:category>
        <w:types>
          <w:type w:val="bbPlcHdr"/>
        </w:types>
        <w:behaviors>
          <w:behavior w:val="content"/>
        </w:behaviors>
        <w:guid w:val="{7BEF38FE-7D34-41C5-AEB0-1F57D24B8F46}"/>
      </w:docPartPr>
      <w:docPartBody>
        <w:p w:rsidR="00960E13" w:rsidRDefault="002200D5" w:rsidP="002200D5">
          <w:pPr>
            <w:pStyle w:val="6F5F0414482C49108E88CC58B45B3B7A5"/>
          </w:pPr>
          <w:r w:rsidRPr="004D1D08">
            <w:rPr>
              <w:rStyle w:val="Platzhaltertext"/>
            </w:rPr>
            <w:t>Wählen Sie ein Element aus.</w:t>
          </w:r>
        </w:p>
      </w:docPartBody>
    </w:docPart>
    <w:docPart>
      <w:docPartPr>
        <w:name w:val="59C656DD274B430E959A50480180D2CC"/>
        <w:category>
          <w:name w:val="Allgemein"/>
          <w:gallery w:val="placeholder"/>
        </w:category>
        <w:types>
          <w:type w:val="bbPlcHdr"/>
        </w:types>
        <w:behaviors>
          <w:behavior w:val="content"/>
        </w:behaviors>
        <w:guid w:val="{57FC17FA-91CC-48E3-BD4E-4FDB1E768CE0}"/>
      </w:docPartPr>
      <w:docPartBody>
        <w:p w:rsidR="00960E13" w:rsidRDefault="002200D5" w:rsidP="002200D5">
          <w:pPr>
            <w:pStyle w:val="59C656DD274B430E959A50480180D2CC5"/>
          </w:pPr>
          <w:r w:rsidRPr="004D1D08">
            <w:rPr>
              <w:rStyle w:val="Platzhaltertext"/>
            </w:rPr>
            <w:t>Wählen Sie ein Element aus.</w:t>
          </w:r>
        </w:p>
      </w:docPartBody>
    </w:docPart>
    <w:docPart>
      <w:docPartPr>
        <w:name w:val="E3669762BE2F44CCAE8D3B0755D60211"/>
        <w:category>
          <w:name w:val="Allgemein"/>
          <w:gallery w:val="placeholder"/>
        </w:category>
        <w:types>
          <w:type w:val="bbPlcHdr"/>
        </w:types>
        <w:behaviors>
          <w:behavior w:val="content"/>
        </w:behaviors>
        <w:guid w:val="{A18B09E7-9BE9-40F7-B4F3-488194E17796}"/>
      </w:docPartPr>
      <w:docPartBody>
        <w:p w:rsidR="00960E13" w:rsidRDefault="002200D5" w:rsidP="002200D5">
          <w:pPr>
            <w:pStyle w:val="E3669762BE2F44CCAE8D3B0755D602115"/>
          </w:pPr>
          <w:r w:rsidRPr="004D1D08">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E6100619-7181-4E7C-A9AF-C646620FC6A2}"/>
      </w:docPartPr>
      <w:docPartBody>
        <w:p w:rsidR="00D8627A" w:rsidRDefault="002200D5">
          <w:r w:rsidRPr="00F77DB5">
            <w:rPr>
              <w:rStyle w:val="Platzhaltertext"/>
            </w:rPr>
            <w:t>Klicken oder tippen Sie hier, um Text einzugeben.</w:t>
          </w:r>
        </w:p>
      </w:docPartBody>
    </w:docPart>
    <w:docPart>
      <w:docPartPr>
        <w:name w:val="010F5C1A4EC34528AAB8BBD846768C57"/>
        <w:category>
          <w:name w:val="Allgemein"/>
          <w:gallery w:val="placeholder"/>
        </w:category>
        <w:types>
          <w:type w:val="bbPlcHdr"/>
        </w:types>
        <w:behaviors>
          <w:behavior w:val="content"/>
        </w:behaviors>
        <w:guid w:val="{7787CA14-2016-4DA2-91C3-F5BFD4F3C121}"/>
      </w:docPartPr>
      <w:docPartBody>
        <w:p w:rsidR="00D8627A" w:rsidRDefault="002200D5" w:rsidP="002200D5">
          <w:pPr>
            <w:pStyle w:val="010F5C1A4EC34528AAB8BBD846768C571"/>
          </w:pPr>
          <w:r w:rsidRPr="00F65295">
            <w:rPr>
              <w:rFonts w:ascii="BundesSerif Office" w:hAnsi="BundesSerif Office" w:cs="Arial"/>
              <w:b/>
              <w:color w:val="ACB9CA" w:themeColor="text2" w:themeTint="66"/>
              <w:sz w:val="21"/>
              <w:szCs w:val="21"/>
            </w:rPr>
            <w:t>(Beratende Institution)</w:t>
          </w:r>
        </w:p>
      </w:docPartBody>
    </w:docPart>
    <w:docPart>
      <w:docPartPr>
        <w:name w:val="268FE0E9C849471BBAC9646FA5AF16C0"/>
        <w:category>
          <w:name w:val="Allgemein"/>
          <w:gallery w:val="placeholder"/>
        </w:category>
        <w:types>
          <w:type w:val="bbPlcHdr"/>
        </w:types>
        <w:behaviors>
          <w:behavior w:val="content"/>
        </w:behaviors>
        <w:guid w:val="{9B3A63F8-E2BD-42D6-A608-CB613B1AB796}"/>
      </w:docPartPr>
      <w:docPartBody>
        <w:p w:rsidR="00D8627A" w:rsidRDefault="002200D5" w:rsidP="002200D5">
          <w:pPr>
            <w:pStyle w:val="268FE0E9C849471BBAC9646FA5AF16C01"/>
          </w:pPr>
          <w:r>
            <w:rPr>
              <w:rFonts w:ascii="BundesSerif Office" w:hAnsi="BundesSerif Office" w:cs="Arial"/>
              <w:b/>
              <w:color w:val="ACB9CA" w:themeColor="text2" w:themeTint="66"/>
              <w:sz w:val="21"/>
              <w:szCs w:val="21"/>
            </w:rPr>
            <w:t>(ggf. Anschrift</w:t>
          </w:r>
          <w:r w:rsidRPr="00F65295">
            <w:rPr>
              <w:rFonts w:ascii="BundesSerif Office" w:hAnsi="BundesSerif Office" w:cs="Arial"/>
              <w:b/>
              <w:color w:val="ACB9CA" w:themeColor="text2" w:themeTint="66"/>
              <w:sz w:val="21"/>
              <w:szCs w:val="21"/>
            </w:rPr>
            <w:t>)</w:t>
          </w:r>
        </w:p>
      </w:docPartBody>
    </w:docPart>
    <w:docPart>
      <w:docPartPr>
        <w:name w:val="1E2C75C9E9334F0AAE3DBAF3D74AAA08"/>
        <w:category>
          <w:name w:val="Allgemein"/>
          <w:gallery w:val="placeholder"/>
        </w:category>
        <w:types>
          <w:type w:val="bbPlcHdr"/>
        </w:types>
        <w:behaviors>
          <w:behavior w:val="content"/>
        </w:behaviors>
        <w:guid w:val="{F620D94C-68BC-47AE-AC53-CE88E316EFC6}"/>
      </w:docPartPr>
      <w:docPartBody>
        <w:p w:rsidR="00D8627A" w:rsidRDefault="002200D5" w:rsidP="002200D5">
          <w:pPr>
            <w:pStyle w:val="1E2C75C9E9334F0AAE3DBAF3D74AAA081"/>
          </w:pPr>
          <w:r>
            <w:rPr>
              <w:rFonts w:ascii="BundesSerif Office" w:hAnsi="BundesSerif Office" w:cs="Arial"/>
              <w:b/>
              <w:color w:val="ACB9CA" w:themeColor="text2" w:themeTint="66"/>
              <w:sz w:val="21"/>
              <w:szCs w:val="21"/>
            </w:rPr>
            <w:t>(Kontaktdaten des/der Beratenden</w:t>
          </w:r>
          <w:r w:rsidRPr="00F65295">
            <w:rPr>
              <w:rFonts w:ascii="BundesSerif Office" w:hAnsi="BundesSerif Office" w:cs="Arial"/>
              <w:b/>
              <w:color w:val="ACB9CA" w:themeColor="text2" w:themeTint="66"/>
              <w:sz w:val="21"/>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undesSerif Office">
    <w:altName w:val="Cambria"/>
    <w:charset w:val="00"/>
    <w:family w:val="roman"/>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D5"/>
    <w:rsid w:val="00027D9C"/>
    <w:rsid w:val="00183663"/>
    <w:rsid w:val="00194266"/>
    <w:rsid w:val="002200D5"/>
    <w:rsid w:val="002C7268"/>
    <w:rsid w:val="002E67D5"/>
    <w:rsid w:val="00341DAB"/>
    <w:rsid w:val="00355CD5"/>
    <w:rsid w:val="004B6024"/>
    <w:rsid w:val="004C2865"/>
    <w:rsid w:val="005F6196"/>
    <w:rsid w:val="0063662F"/>
    <w:rsid w:val="0064270E"/>
    <w:rsid w:val="00652CF7"/>
    <w:rsid w:val="006E49CA"/>
    <w:rsid w:val="007B1A35"/>
    <w:rsid w:val="00960E13"/>
    <w:rsid w:val="00980BD2"/>
    <w:rsid w:val="009A7BA0"/>
    <w:rsid w:val="009D609C"/>
    <w:rsid w:val="00A32FCC"/>
    <w:rsid w:val="00A55F48"/>
    <w:rsid w:val="00AC148F"/>
    <w:rsid w:val="00B16D66"/>
    <w:rsid w:val="00B96C39"/>
    <w:rsid w:val="00BF4674"/>
    <w:rsid w:val="00C37386"/>
    <w:rsid w:val="00D8627A"/>
    <w:rsid w:val="00E125C9"/>
    <w:rsid w:val="00EA3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unhideWhenUsed/>
    <w:qFormat/>
    <w:rsid w:val="002E67D5"/>
    <w:rPr>
      <w:rFonts w:asciiTheme="minorHAnsi" w:hAnsiTheme="minorHAnsi"/>
      <w:b/>
      <w:bCs/>
      <w:color w:val="000000" w:themeColor="text1"/>
    </w:rPr>
  </w:style>
  <w:style w:type="character" w:styleId="Platzhaltertext">
    <w:name w:val="Placeholder Text"/>
    <w:basedOn w:val="Absatz-Standardschriftart"/>
    <w:uiPriority w:val="99"/>
    <w:semiHidden/>
    <w:rsid w:val="002200D5"/>
    <w:rPr>
      <w:color w:val="808080"/>
    </w:rPr>
  </w:style>
  <w:style w:type="paragraph" w:customStyle="1" w:styleId="4D9521B0900C48F6B43E1A7E302C85DB35">
    <w:name w:val="4D9521B0900C48F6B43E1A7E302C85DB35"/>
    <w:rsid w:val="002200D5"/>
    <w:pPr>
      <w:spacing w:after="0" w:line="240" w:lineRule="auto"/>
    </w:pPr>
    <w:rPr>
      <w:rFonts w:ascii="Times New Roman" w:eastAsia="Times New Roman" w:hAnsi="Times New Roman" w:cs="Times New Roman"/>
      <w:sz w:val="24"/>
      <w:szCs w:val="24"/>
    </w:rPr>
  </w:style>
  <w:style w:type="paragraph" w:customStyle="1" w:styleId="413A791468B74019BACA4835EBCB5EB032">
    <w:name w:val="413A791468B74019BACA4835EBCB5EB032"/>
    <w:rsid w:val="002200D5"/>
    <w:pPr>
      <w:spacing w:after="0" w:line="240" w:lineRule="auto"/>
    </w:pPr>
    <w:rPr>
      <w:rFonts w:ascii="Times New Roman" w:eastAsia="Times New Roman" w:hAnsi="Times New Roman" w:cs="Times New Roman"/>
      <w:sz w:val="24"/>
      <w:szCs w:val="24"/>
    </w:rPr>
  </w:style>
  <w:style w:type="paragraph" w:customStyle="1" w:styleId="A7085403E3E04089BC1A633EAD743FE142">
    <w:name w:val="A7085403E3E04089BC1A633EAD743FE142"/>
    <w:rsid w:val="002200D5"/>
    <w:pPr>
      <w:spacing w:after="0" w:line="240" w:lineRule="auto"/>
    </w:pPr>
    <w:rPr>
      <w:rFonts w:ascii="Times New Roman" w:eastAsia="Times New Roman" w:hAnsi="Times New Roman" w:cs="Times New Roman"/>
      <w:sz w:val="24"/>
      <w:szCs w:val="24"/>
    </w:rPr>
  </w:style>
  <w:style w:type="paragraph" w:customStyle="1" w:styleId="010F5C1A4EC34528AAB8BBD846768C571">
    <w:name w:val="010F5C1A4EC34528AAB8BBD846768C571"/>
    <w:rsid w:val="002200D5"/>
    <w:pPr>
      <w:spacing w:after="0" w:line="240" w:lineRule="auto"/>
    </w:pPr>
    <w:rPr>
      <w:rFonts w:ascii="Times New Roman" w:eastAsia="Times New Roman" w:hAnsi="Times New Roman" w:cs="Times New Roman"/>
      <w:sz w:val="24"/>
      <w:szCs w:val="24"/>
    </w:rPr>
  </w:style>
  <w:style w:type="paragraph" w:customStyle="1" w:styleId="268FE0E9C849471BBAC9646FA5AF16C01">
    <w:name w:val="268FE0E9C849471BBAC9646FA5AF16C01"/>
    <w:rsid w:val="002200D5"/>
    <w:pPr>
      <w:spacing w:after="0" w:line="240" w:lineRule="auto"/>
    </w:pPr>
    <w:rPr>
      <w:rFonts w:ascii="Times New Roman" w:eastAsia="Times New Roman" w:hAnsi="Times New Roman" w:cs="Times New Roman"/>
      <w:sz w:val="24"/>
      <w:szCs w:val="24"/>
    </w:rPr>
  </w:style>
  <w:style w:type="paragraph" w:customStyle="1" w:styleId="1E2C75C9E9334F0AAE3DBAF3D74AAA081">
    <w:name w:val="1E2C75C9E9334F0AAE3DBAF3D74AAA081"/>
    <w:rsid w:val="002200D5"/>
    <w:pPr>
      <w:spacing w:after="0" w:line="240" w:lineRule="auto"/>
    </w:pPr>
    <w:rPr>
      <w:rFonts w:ascii="Times New Roman" w:eastAsia="Times New Roman" w:hAnsi="Times New Roman" w:cs="Times New Roman"/>
      <w:sz w:val="24"/>
      <w:szCs w:val="24"/>
    </w:rPr>
  </w:style>
  <w:style w:type="paragraph" w:customStyle="1" w:styleId="7A7C8D55261B443280DFB8167EC2141C39">
    <w:name w:val="7A7C8D55261B443280DFB8167EC2141C39"/>
    <w:rsid w:val="002200D5"/>
    <w:pPr>
      <w:spacing w:after="0" w:line="240" w:lineRule="auto"/>
    </w:pPr>
    <w:rPr>
      <w:rFonts w:ascii="Times New Roman" w:eastAsia="Times New Roman" w:hAnsi="Times New Roman" w:cs="Times New Roman"/>
      <w:sz w:val="24"/>
      <w:szCs w:val="24"/>
    </w:rPr>
  </w:style>
  <w:style w:type="paragraph" w:customStyle="1" w:styleId="D3D225A22FD84EB68B22BF2327913EC81">
    <w:name w:val="D3D225A22FD84EB68B22BF2327913EC81"/>
    <w:rsid w:val="002200D5"/>
    <w:pPr>
      <w:spacing w:after="0" w:line="240" w:lineRule="auto"/>
    </w:pPr>
    <w:rPr>
      <w:rFonts w:ascii="Times New Roman" w:eastAsia="Times New Roman" w:hAnsi="Times New Roman" w:cs="Times New Roman"/>
      <w:sz w:val="24"/>
      <w:szCs w:val="24"/>
    </w:rPr>
  </w:style>
  <w:style w:type="paragraph" w:customStyle="1" w:styleId="6F5F0414482C49108E88CC58B45B3B7A5">
    <w:name w:val="6F5F0414482C49108E88CC58B45B3B7A5"/>
    <w:rsid w:val="002200D5"/>
    <w:pPr>
      <w:spacing w:after="0" w:line="240" w:lineRule="auto"/>
    </w:pPr>
    <w:rPr>
      <w:rFonts w:ascii="Times New Roman" w:eastAsia="Times New Roman" w:hAnsi="Times New Roman" w:cs="Times New Roman"/>
      <w:sz w:val="24"/>
      <w:szCs w:val="24"/>
    </w:rPr>
  </w:style>
  <w:style w:type="paragraph" w:customStyle="1" w:styleId="0ADED7D78539445396197CBE07304C108">
    <w:name w:val="0ADED7D78539445396197CBE07304C108"/>
    <w:rsid w:val="002200D5"/>
    <w:pPr>
      <w:spacing w:after="0" w:line="240" w:lineRule="auto"/>
    </w:pPr>
    <w:rPr>
      <w:rFonts w:ascii="Times New Roman" w:eastAsia="Times New Roman" w:hAnsi="Times New Roman" w:cs="Times New Roman"/>
      <w:sz w:val="24"/>
      <w:szCs w:val="24"/>
    </w:rPr>
  </w:style>
  <w:style w:type="paragraph" w:customStyle="1" w:styleId="59C656DD274B430E959A50480180D2CC5">
    <w:name w:val="59C656DD274B430E959A50480180D2CC5"/>
    <w:rsid w:val="002200D5"/>
    <w:pPr>
      <w:spacing w:after="0" w:line="240" w:lineRule="auto"/>
    </w:pPr>
    <w:rPr>
      <w:rFonts w:ascii="Times New Roman" w:eastAsia="Times New Roman" w:hAnsi="Times New Roman" w:cs="Times New Roman"/>
      <w:sz w:val="24"/>
      <w:szCs w:val="24"/>
    </w:rPr>
  </w:style>
  <w:style w:type="paragraph" w:customStyle="1" w:styleId="7BC996C453BD4604847685745E2859B66">
    <w:name w:val="7BC996C453BD4604847685745E2859B66"/>
    <w:rsid w:val="002200D5"/>
    <w:pPr>
      <w:spacing w:after="0" w:line="240" w:lineRule="auto"/>
    </w:pPr>
    <w:rPr>
      <w:rFonts w:ascii="Times New Roman" w:eastAsia="Times New Roman" w:hAnsi="Times New Roman" w:cs="Times New Roman"/>
      <w:sz w:val="24"/>
      <w:szCs w:val="24"/>
    </w:rPr>
  </w:style>
  <w:style w:type="paragraph" w:customStyle="1" w:styleId="E3669762BE2F44CCAE8D3B0755D602115">
    <w:name w:val="E3669762BE2F44CCAE8D3B0755D602115"/>
    <w:rsid w:val="002200D5"/>
    <w:pPr>
      <w:spacing w:after="0" w:line="240" w:lineRule="auto"/>
    </w:pPr>
    <w:rPr>
      <w:rFonts w:ascii="Times New Roman" w:eastAsia="Times New Roman" w:hAnsi="Times New Roman" w:cs="Times New Roman"/>
      <w:sz w:val="24"/>
      <w:szCs w:val="24"/>
    </w:rPr>
  </w:style>
  <w:style w:type="paragraph" w:customStyle="1" w:styleId="F083806DC2D54307A07EDB599EF0CC876">
    <w:name w:val="F083806DC2D54307A07EDB599EF0CC876"/>
    <w:rsid w:val="002200D5"/>
    <w:pPr>
      <w:spacing w:after="0" w:line="240" w:lineRule="auto"/>
    </w:pPr>
    <w:rPr>
      <w:rFonts w:ascii="Times New Roman" w:eastAsia="Times New Roman" w:hAnsi="Times New Roman" w:cs="Times New Roman"/>
      <w:sz w:val="24"/>
      <w:szCs w:val="24"/>
    </w:rPr>
  </w:style>
  <w:style w:type="paragraph" w:customStyle="1" w:styleId="7E135907620043E0AC0FC09F4898EA6711">
    <w:name w:val="7E135907620043E0AC0FC09F4898EA6711"/>
    <w:rsid w:val="002200D5"/>
    <w:pPr>
      <w:spacing w:after="0" w:line="240" w:lineRule="auto"/>
    </w:pPr>
    <w:rPr>
      <w:rFonts w:ascii="Times New Roman" w:eastAsia="Times New Roman" w:hAnsi="Times New Roman" w:cs="Times New Roman"/>
      <w:sz w:val="24"/>
      <w:szCs w:val="24"/>
    </w:rPr>
  </w:style>
  <w:style w:type="paragraph" w:customStyle="1" w:styleId="AB23FBC8B843402F92578DFFC179B0D711">
    <w:name w:val="AB23FBC8B843402F92578DFFC179B0D711"/>
    <w:rsid w:val="002200D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0B6B-851C-485B-9EF5-96816C74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9014</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Erklärung als KMU-Unternehmen</vt:lpstr>
    </vt:vector>
  </TitlesOfParts>
  <Company>BAFA</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als KMU-Unternehmen</dc:title>
  <dc:creator>Sylvia Heise</dc:creator>
  <cp:lastModifiedBy>Wilmsmann, Eva</cp:lastModifiedBy>
  <cp:revision>2</cp:revision>
  <cp:lastPrinted>2020-03-12T09:01:00Z</cp:lastPrinted>
  <dcterms:created xsi:type="dcterms:W3CDTF">2024-01-18T10:45:00Z</dcterms:created>
  <dcterms:modified xsi:type="dcterms:W3CDTF">2024-01-18T10:45:00Z</dcterms:modified>
</cp:coreProperties>
</file>